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24B17E" w14:textId="77777777" w:rsidR="0005062A" w:rsidRPr="0005062A" w:rsidRDefault="0005062A" w:rsidP="0005062A">
      <w:pPr>
        <w:widowControl w:val="0"/>
        <w:suppressAutoHyphens/>
        <w:autoSpaceDN w:val="0"/>
        <w:spacing w:after="0" w:line="240" w:lineRule="auto"/>
        <w:jc w:val="right"/>
        <w:textAlignment w:val="baseline"/>
        <w:rPr>
          <w:rFonts w:ascii="Times New Roman" w:eastAsia="Arial Unicode MS" w:hAnsi="Times New Roman" w:cs="Times New Roman"/>
          <w:kern w:val="3"/>
          <w:sz w:val="24"/>
          <w:szCs w:val="24"/>
          <w:lang w:eastAsia="zh-CN" w:bidi="hi-IN"/>
        </w:rPr>
      </w:pPr>
      <w:r w:rsidRPr="0005062A">
        <w:rPr>
          <w:rFonts w:ascii="Times New Roman" w:eastAsia="Arial Unicode MS" w:hAnsi="Times New Roman" w:cs="Times New Roman"/>
          <w:kern w:val="3"/>
          <w:sz w:val="24"/>
          <w:szCs w:val="24"/>
          <w:lang w:eastAsia="zh-CN" w:bidi="hi-IN"/>
        </w:rPr>
        <w:t xml:space="preserve">Приложение №3 к закупочной </w:t>
      </w:r>
      <w:proofErr w:type="spellStart"/>
      <w:r w:rsidRPr="0005062A">
        <w:rPr>
          <w:rFonts w:ascii="Times New Roman" w:eastAsia="Arial Unicode MS" w:hAnsi="Times New Roman" w:cs="Times New Roman"/>
          <w:kern w:val="3"/>
          <w:sz w:val="24"/>
          <w:szCs w:val="24"/>
          <w:lang w:eastAsia="zh-CN" w:bidi="hi-IN"/>
        </w:rPr>
        <w:t>документации_Техническое</w:t>
      </w:r>
      <w:proofErr w:type="spellEnd"/>
      <w:r w:rsidRPr="0005062A">
        <w:rPr>
          <w:rFonts w:ascii="Times New Roman" w:eastAsia="Arial Unicode MS" w:hAnsi="Times New Roman" w:cs="Times New Roman"/>
          <w:kern w:val="3"/>
          <w:sz w:val="24"/>
          <w:szCs w:val="24"/>
          <w:lang w:eastAsia="zh-CN" w:bidi="hi-IN"/>
        </w:rPr>
        <w:t xml:space="preserve"> задание</w:t>
      </w:r>
    </w:p>
    <w:p w14:paraId="261C4C87" w14:textId="77777777" w:rsidR="0005062A" w:rsidRPr="0005062A" w:rsidRDefault="0005062A" w:rsidP="00E71864">
      <w:pPr>
        <w:keepNext/>
        <w:keepLines/>
        <w:spacing w:after="0" w:line="240" w:lineRule="auto"/>
        <w:ind w:firstLine="567"/>
        <w:jc w:val="center"/>
        <w:outlineLvl w:val="0"/>
        <w:rPr>
          <w:rFonts w:ascii="Times New Roman" w:eastAsia="Times New Roman" w:hAnsi="Times New Roman" w:cs="Times New Roman"/>
          <w:b/>
          <w:bCs/>
          <w:sz w:val="24"/>
          <w:szCs w:val="24"/>
          <w:lang w:eastAsia="ru-RU"/>
        </w:rPr>
      </w:pPr>
    </w:p>
    <w:p w14:paraId="701784DF" w14:textId="77777777" w:rsidR="00957299" w:rsidRPr="0005062A" w:rsidRDefault="00C00395" w:rsidP="00E71864">
      <w:pPr>
        <w:keepNext/>
        <w:keepLines/>
        <w:spacing w:after="0" w:line="240" w:lineRule="auto"/>
        <w:ind w:firstLine="567"/>
        <w:jc w:val="center"/>
        <w:outlineLvl w:val="0"/>
        <w:rPr>
          <w:rFonts w:ascii="Times New Roman" w:eastAsia="Times New Roman" w:hAnsi="Times New Roman" w:cs="Times New Roman"/>
          <w:b/>
          <w:bCs/>
          <w:sz w:val="24"/>
          <w:szCs w:val="24"/>
          <w:lang w:eastAsia="ru-RU"/>
        </w:rPr>
      </w:pPr>
      <w:r w:rsidRPr="0005062A">
        <w:rPr>
          <w:rFonts w:ascii="Times New Roman" w:eastAsia="Times New Roman" w:hAnsi="Times New Roman" w:cs="Times New Roman"/>
          <w:b/>
          <w:bCs/>
          <w:sz w:val="24"/>
          <w:szCs w:val="24"/>
          <w:lang w:eastAsia="ru-RU"/>
        </w:rPr>
        <w:t>Техническое задание</w:t>
      </w:r>
      <w:r w:rsidR="00D7086D" w:rsidRPr="0005062A">
        <w:rPr>
          <w:rFonts w:ascii="Times New Roman" w:eastAsia="Times New Roman" w:hAnsi="Times New Roman" w:cs="Times New Roman"/>
          <w:b/>
          <w:bCs/>
          <w:sz w:val="24"/>
          <w:szCs w:val="24"/>
          <w:lang w:eastAsia="ru-RU"/>
        </w:rPr>
        <w:t xml:space="preserve"> </w:t>
      </w:r>
    </w:p>
    <w:p w14:paraId="77665F4A" w14:textId="1983FB53" w:rsidR="00E71864" w:rsidRPr="0005062A" w:rsidRDefault="00957299" w:rsidP="00C21230">
      <w:pPr>
        <w:pStyle w:val="aa"/>
        <w:keepNext/>
        <w:keepLines/>
        <w:numPr>
          <w:ilvl w:val="0"/>
          <w:numId w:val="8"/>
        </w:numPr>
        <w:spacing w:after="0" w:line="240" w:lineRule="auto"/>
        <w:ind w:left="0" w:firstLine="66"/>
        <w:outlineLvl w:val="0"/>
        <w:rPr>
          <w:rFonts w:ascii="Times New Roman" w:eastAsia="Times New Roman" w:hAnsi="Times New Roman" w:cs="Times New Roman"/>
          <w:b/>
          <w:bCs/>
          <w:sz w:val="24"/>
          <w:szCs w:val="24"/>
        </w:rPr>
      </w:pPr>
      <w:r w:rsidRPr="0005062A">
        <w:rPr>
          <w:rFonts w:ascii="Times New Roman" w:hAnsi="Times New Roman" w:cs="Times New Roman"/>
          <w:b/>
          <w:bCs/>
          <w:sz w:val="24"/>
          <w:szCs w:val="24"/>
        </w:rPr>
        <w:t xml:space="preserve">Наименование МТР, работ, услуг: </w:t>
      </w:r>
      <w:r w:rsidR="00347CD1" w:rsidRPr="0005062A">
        <w:rPr>
          <w:rFonts w:ascii="Times New Roman" w:eastAsia="Times New Roman" w:hAnsi="Times New Roman" w:cs="Times New Roman"/>
          <w:b/>
          <w:bCs/>
          <w:sz w:val="24"/>
          <w:szCs w:val="24"/>
        </w:rPr>
        <w:t>продукци</w:t>
      </w:r>
      <w:r w:rsidRPr="0005062A">
        <w:rPr>
          <w:rFonts w:ascii="Times New Roman" w:eastAsia="Times New Roman" w:hAnsi="Times New Roman" w:cs="Times New Roman"/>
          <w:b/>
          <w:bCs/>
          <w:sz w:val="24"/>
          <w:szCs w:val="24"/>
        </w:rPr>
        <w:t>я</w:t>
      </w:r>
      <w:r w:rsidR="00547AFA" w:rsidRPr="0005062A">
        <w:rPr>
          <w:rFonts w:ascii="Times New Roman" w:eastAsia="Times New Roman" w:hAnsi="Times New Roman" w:cs="Times New Roman"/>
          <w:b/>
          <w:bCs/>
          <w:sz w:val="24"/>
          <w:szCs w:val="24"/>
        </w:rPr>
        <w:t xml:space="preserve"> </w:t>
      </w:r>
      <w:r w:rsidR="00347CD1" w:rsidRPr="0005062A">
        <w:rPr>
          <w:rFonts w:ascii="Times New Roman" w:eastAsia="Times New Roman" w:hAnsi="Times New Roman" w:cs="Times New Roman"/>
          <w:b/>
          <w:bCs/>
          <w:sz w:val="24"/>
          <w:szCs w:val="24"/>
        </w:rPr>
        <w:t>производственно-технического назначения из драгоценных металлов и их сплавов.</w:t>
      </w:r>
    </w:p>
    <w:p w14:paraId="14F228B7" w14:textId="3B381DD4" w:rsidR="00957299" w:rsidRPr="0005062A" w:rsidRDefault="00957299" w:rsidP="00C21230">
      <w:pPr>
        <w:pStyle w:val="-3"/>
        <w:numPr>
          <w:ilvl w:val="0"/>
          <w:numId w:val="8"/>
        </w:numPr>
        <w:tabs>
          <w:tab w:val="left" w:pos="426"/>
        </w:tabs>
        <w:spacing w:line="240" w:lineRule="auto"/>
        <w:ind w:left="0" w:firstLine="66"/>
        <w:rPr>
          <w:rFonts w:eastAsia="Times New Roman"/>
          <w:bCs/>
          <w:sz w:val="24"/>
        </w:rPr>
      </w:pPr>
      <w:r w:rsidRPr="0005062A">
        <w:rPr>
          <w:b/>
          <w:sz w:val="24"/>
        </w:rPr>
        <w:t>Задача (цель, проект), для реализации которой приобретаются данные МТР, работы, услуги:</w:t>
      </w:r>
      <w:r w:rsidRPr="0005062A">
        <w:rPr>
          <w:sz w:val="24"/>
        </w:rPr>
        <w:t xml:space="preserve"> </w:t>
      </w:r>
      <w:r w:rsidRPr="0005062A">
        <w:rPr>
          <w:rFonts w:eastAsia="Times New Roman"/>
          <w:bCs/>
          <w:sz w:val="24"/>
        </w:rPr>
        <w:t>обеспечение основного производства</w:t>
      </w:r>
    </w:p>
    <w:p w14:paraId="22C69EDE" w14:textId="346C4CCF" w:rsidR="00957299" w:rsidRPr="0005062A" w:rsidRDefault="00957299" w:rsidP="00C21230">
      <w:pPr>
        <w:pStyle w:val="-3"/>
        <w:numPr>
          <w:ilvl w:val="0"/>
          <w:numId w:val="8"/>
        </w:numPr>
        <w:tabs>
          <w:tab w:val="left" w:pos="426"/>
        </w:tabs>
        <w:spacing w:line="240" w:lineRule="auto"/>
        <w:ind w:left="0" w:firstLine="66"/>
        <w:rPr>
          <w:rFonts w:eastAsia="Times New Roman"/>
          <w:bCs/>
          <w:sz w:val="24"/>
        </w:rPr>
      </w:pPr>
      <w:r w:rsidRPr="0005062A">
        <w:rPr>
          <w:b/>
          <w:sz w:val="24"/>
        </w:rPr>
        <w:t xml:space="preserve">Функции, которые будут выполнять приобретаемые МТР, работы, услуги в рамках реализации задачи или проекта: </w:t>
      </w:r>
      <w:r w:rsidRPr="0005062A">
        <w:rPr>
          <w:rFonts w:eastAsia="Times New Roman"/>
          <w:bCs/>
          <w:sz w:val="24"/>
        </w:rPr>
        <w:t>используется в качестве твердого припоя в процессе пайки металлических комплектующих к керамической плате в производстве изготовления металлокерамических корпусов для интегральных схем.</w:t>
      </w:r>
    </w:p>
    <w:p w14:paraId="5DE5A242" w14:textId="02543038" w:rsidR="00957299" w:rsidRPr="0005062A" w:rsidRDefault="00957299" w:rsidP="00C21230">
      <w:pPr>
        <w:pStyle w:val="-3"/>
        <w:numPr>
          <w:ilvl w:val="0"/>
          <w:numId w:val="8"/>
        </w:numPr>
        <w:tabs>
          <w:tab w:val="left" w:pos="426"/>
        </w:tabs>
        <w:spacing w:line="240" w:lineRule="auto"/>
        <w:ind w:left="0" w:firstLine="66"/>
        <w:rPr>
          <w:b/>
          <w:sz w:val="24"/>
        </w:rPr>
      </w:pPr>
      <w:r w:rsidRPr="0005062A">
        <w:rPr>
          <w:b/>
          <w:sz w:val="24"/>
        </w:rPr>
        <w:t xml:space="preserve">Технические требования к МТР, работам, услугам (технические характеристики, условия эксплуатации, габариты; требования к материалам, используемым при выполнении работ / оказании услуг, и т.п.): </w:t>
      </w:r>
    </w:p>
    <w:p w14:paraId="39CB5DE4" w14:textId="52692C9C" w:rsidR="00957299" w:rsidRPr="0005062A" w:rsidRDefault="00957299" w:rsidP="00C21230">
      <w:pPr>
        <w:pStyle w:val="aa"/>
        <w:numPr>
          <w:ilvl w:val="1"/>
          <w:numId w:val="8"/>
        </w:numPr>
        <w:spacing w:after="0" w:line="240" w:lineRule="auto"/>
        <w:ind w:left="0" w:firstLine="66"/>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По физико-химическим показателям лента плющеная из сплава марки ПСр72 должна соответствовать требованиям, приведенным в ТУ 48-1-384-90, и нормам, указанным в таблице</w:t>
      </w:r>
      <w:r w:rsidR="00C21230" w:rsidRPr="0005062A">
        <w:rPr>
          <w:rFonts w:ascii="Times New Roman" w:eastAsia="Times New Roman" w:hAnsi="Times New Roman" w:cs="Times New Roman"/>
          <w:sz w:val="24"/>
          <w:szCs w:val="24"/>
        </w:rPr>
        <w:t>:</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5954"/>
      </w:tblGrid>
      <w:tr w:rsidR="00C00395" w:rsidRPr="0005062A" w14:paraId="705A0DC7" w14:textId="77777777" w:rsidTr="007F0127">
        <w:trPr>
          <w:trHeight w:val="453"/>
        </w:trPr>
        <w:tc>
          <w:tcPr>
            <w:tcW w:w="9923" w:type="dxa"/>
            <w:gridSpan w:val="2"/>
            <w:shd w:val="clear" w:color="auto" w:fill="auto"/>
          </w:tcPr>
          <w:p w14:paraId="0E6268C5" w14:textId="77777777" w:rsidR="00C00395" w:rsidRPr="003E69B4" w:rsidRDefault="00C00395" w:rsidP="00340600">
            <w:pPr>
              <w:spacing w:after="0" w:line="240"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Характеристики поставляемого товара</w:t>
            </w:r>
          </w:p>
        </w:tc>
      </w:tr>
      <w:tr w:rsidR="00C00395" w:rsidRPr="0005062A" w14:paraId="697E1B48" w14:textId="77777777" w:rsidTr="007F0127">
        <w:tc>
          <w:tcPr>
            <w:tcW w:w="3969" w:type="dxa"/>
            <w:shd w:val="clear" w:color="auto" w:fill="auto"/>
          </w:tcPr>
          <w:p w14:paraId="49CF7EAF" w14:textId="77777777" w:rsidR="00C00395" w:rsidRPr="003E69B4" w:rsidRDefault="00C00395" w:rsidP="00340600">
            <w:pPr>
              <w:spacing w:after="0" w:line="240"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Наименование показателей</w:t>
            </w:r>
          </w:p>
        </w:tc>
        <w:tc>
          <w:tcPr>
            <w:tcW w:w="5954" w:type="dxa"/>
            <w:shd w:val="clear" w:color="auto" w:fill="auto"/>
          </w:tcPr>
          <w:p w14:paraId="383BCEED" w14:textId="77777777" w:rsidR="00C00395" w:rsidRPr="003E69B4" w:rsidRDefault="00C00395" w:rsidP="00340600">
            <w:pPr>
              <w:spacing w:after="0" w:line="276"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Лента плющеная из сплава марки ПСр72</w:t>
            </w:r>
          </w:p>
        </w:tc>
      </w:tr>
      <w:tr w:rsidR="00C00395" w:rsidRPr="0005062A" w14:paraId="4FF4AC94" w14:textId="77777777" w:rsidTr="007F0127">
        <w:tc>
          <w:tcPr>
            <w:tcW w:w="3969" w:type="dxa"/>
            <w:shd w:val="clear" w:color="auto" w:fill="auto"/>
          </w:tcPr>
          <w:p w14:paraId="25E99A69" w14:textId="77777777" w:rsidR="00C00395" w:rsidRPr="0005062A" w:rsidRDefault="00C00395" w:rsidP="00340600">
            <w:pPr>
              <w:numPr>
                <w:ilvl w:val="0"/>
                <w:numId w:val="1"/>
              </w:numPr>
              <w:tabs>
                <w:tab w:val="left" w:pos="394"/>
              </w:tabs>
              <w:spacing w:after="0" w:line="240" w:lineRule="auto"/>
              <w:ind w:left="34"/>
              <w:contextualSpacing/>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Внешний вид ленты</w:t>
            </w:r>
          </w:p>
        </w:tc>
        <w:tc>
          <w:tcPr>
            <w:tcW w:w="5954" w:type="dxa"/>
            <w:shd w:val="clear" w:color="auto" w:fill="auto"/>
            <w:vAlign w:val="center"/>
          </w:tcPr>
          <w:p w14:paraId="0DD56E49"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Поверхность ленты должна быть чистой, без плен, трещин, расслоений, пузырей, посторонних включений, выводящих при контрольной зачистке за предельное отклонение по толщине. След мерительного инструмента браковочным признаком не является</w:t>
            </w:r>
          </w:p>
        </w:tc>
      </w:tr>
      <w:tr w:rsidR="00C00395" w:rsidRPr="0005062A" w14:paraId="7F8F04C3" w14:textId="77777777" w:rsidTr="007F0127">
        <w:tc>
          <w:tcPr>
            <w:tcW w:w="3969" w:type="dxa"/>
            <w:shd w:val="clear" w:color="auto" w:fill="auto"/>
          </w:tcPr>
          <w:p w14:paraId="788D7D3C" w14:textId="77777777" w:rsidR="00C00395" w:rsidRPr="0005062A" w:rsidRDefault="00C00395" w:rsidP="00340600">
            <w:pPr>
              <w:numPr>
                <w:ilvl w:val="0"/>
                <w:numId w:val="1"/>
              </w:numPr>
              <w:tabs>
                <w:tab w:val="left" w:pos="459"/>
              </w:tabs>
              <w:spacing w:after="0" w:line="240" w:lineRule="auto"/>
              <w:ind w:left="34"/>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Толщина ленты, мм</w:t>
            </w:r>
          </w:p>
        </w:tc>
        <w:tc>
          <w:tcPr>
            <w:tcW w:w="5954" w:type="dxa"/>
            <w:shd w:val="clear" w:color="auto" w:fill="auto"/>
            <w:vAlign w:val="center"/>
          </w:tcPr>
          <w:p w14:paraId="670A4DF9"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0,10±0,01</w:t>
            </w:r>
          </w:p>
          <w:p w14:paraId="115E27F2"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0,060±0,006</w:t>
            </w:r>
          </w:p>
          <w:p w14:paraId="642F2443"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0,080±0,008</w:t>
            </w:r>
          </w:p>
        </w:tc>
      </w:tr>
      <w:tr w:rsidR="00C00395" w:rsidRPr="0005062A" w14:paraId="59F7C805" w14:textId="77777777" w:rsidTr="007F0127">
        <w:tc>
          <w:tcPr>
            <w:tcW w:w="3969" w:type="dxa"/>
            <w:shd w:val="clear" w:color="auto" w:fill="auto"/>
          </w:tcPr>
          <w:p w14:paraId="2CB6B8A8" w14:textId="77777777" w:rsidR="00C00395" w:rsidRPr="0005062A" w:rsidRDefault="00C00395" w:rsidP="00340600">
            <w:pPr>
              <w:numPr>
                <w:ilvl w:val="0"/>
                <w:numId w:val="1"/>
              </w:numPr>
              <w:tabs>
                <w:tab w:val="left" w:pos="459"/>
              </w:tabs>
              <w:spacing w:after="0" w:line="240" w:lineRule="auto"/>
              <w:ind w:left="34"/>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Ширина ленты, мм</w:t>
            </w:r>
          </w:p>
        </w:tc>
        <w:tc>
          <w:tcPr>
            <w:tcW w:w="5954" w:type="dxa"/>
            <w:shd w:val="clear" w:color="auto" w:fill="auto"/>
            <w:vAlign w:val="center"/>
          </w:tcPr>
          <w:p w14:paraId="78D6DCC5"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1,0±0,1</w:t>
            </w:r>
          </w:p>
          <w:p w14:paraId="65E0664D"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0,80±0,08</w:t>
            </w:r>
          </w:p>
          <w:p w14:paraId="6CC1982C"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0,60±0,06</w:t>
            </w:r>
          </w:p>
        </w:tc>
      </w:tr>
      <w:tr w:rsidR="00C00395" w:rsidRPr="0005062A" w14:paraId="3DF51C39" w14:textId="77777777" w:rsidTr="007F0127">
        <w:tc>
          <w:tcPr>
            <w:tcW w:w="9923" w:type="dxa"/>
            <w:gridSpan w:val="2"/>
            <w:shd w:val="clear" w:color="auto" w:fill="auto"/>
          </w:tcPr>
          <w:p w14:paraId="11C1415C" w14:textId="77777777" w:rsidR="00C00395" w:rsidRPr="0005062A" w:rsidRDefault="00C00395" w:rsidP="00340600">
            <w:pPr>
              <w:numPr>
                <w:ilvl w:val="0"/>
                <w:numId w:val="1"/>
              </w:numPr>
              <w:tabs>
                <w:tab w:val="left" w:pos="342"/>
              </w:tabs>
              <w:spacing w:after="0" w:line="240" w:lineRule="auto"/>
              <w:ind w:left="59"/>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Химический состав ленты, % масс.</w:t>
            </w:r>
          </w:p>
        </w:tc>
      </w:tr>
      <w:tr w:rsidR="00C00395" w:rsidRPr="0005062A" w14:paraId="0F022362" w14:textId="77777777" w:rsidTr="007F0127">
        <w:tc>
          <w:tcPr>
            <w:tcW w:w="3969" w:type="dxa"/>
            <w:shd w:val="clear" w:color="auto" w:fill="auto"/>
            <w:vAlign w:val="center"/>
          </w:tcPr>
          <w:p w14:paraId="7F487A37" w14:textId="77777777" w:rsidR="00C00395" w:rsidRPr="0005062A" w:rsidRDefault="00C00395" w:rsidP="00340600">
            <w:pPr>
              <w:tabs>
                <w:tab w:val="left" w:pos="394"/>
              </w:tabs>
              <w:spacing w:after="0" w:line="240" w:lineRule="auto"/>
              <w:ind w:left="626"/>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Серебро (</w:t>
            </w:r>
            <m:oMath>
              <m:r>
                <m:rPr>
                  <m:sty m:val="p"/>
                </m:rPr>
                <w:rPr>
                  <w:rFonts w:ascii="Cambria Math" w:eastAsia="Times New Roman" w:hAnsi="Cambria Math" w:cs="Times New Roman"/>
                  <w:sz w:val="24"/>
                  <w:szCs w:val="24"/>
                  <w:lang w:val="en-US" w:eastAsia="ru-RU"/>
                </w:rPr>
                <m:t>Ag</m:t>
              </m:r>
            </m:oMath>
            <w:r w:rsidRPr="0005062A">
              <w:rPr>
                <w:rFonts w:ascii="Times New Roman" w:eastAsia="Times New Roman" w:hAnsi="Times New Roman" w:cs="Times New Roman"/>
                <w:sz w:val="24"/>
                <w:szCs w:val="24"/>
                <w:lang w:val="en-US" w:eastAsia="ru-RU"/>
              </w:rPr>
              <w:t>)</w:t>
            </w:r>
          </w:p>
        </w:tc>
        <w:tc>
          <w:tcPr>
            <w:tcW w:w="5954" w:type="dxa"/>
            <w:shd w:val="clear" w:color="auto" w:fill="auto"/>
            <w:vAlign w:val="center"/>
          </w:tcPr>
          <w:p w14:paraId="1A858313"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71,5-72,5</w:t>
            </w:r>
          </w:p>
        </w:tc>
      </w:tr>
      <w:tr w:rsidR="00C00395" w:rsidRPr="0005062A" w14:paraId="01CEB480" w14:textId="77777777" w:rsidTr="007F0127">
        <w:tc>
          <w:tcPr>
            <w:tcW w:w="3969" w:type="dxa"/>
            <w:shd w:val="clear" w:color="auto" w:fill="auto"/>
            <w:vAlign w:val="center"/>
          </w:tcPr>
          <w:p w14:paraId="601411E9" w14:textId="77777777" w:rsidR="00C00395" w:rsidRPr="0005062A" w:rsidRDefault="00C00395" w:rsidP="00340600">
            <w:pPr>
              <w:tabs>
                <w:tab w:val="left" w:pos="459"/>
              </w:tabs>
              <w:spacing w:after="0" w:line="240" w:lineRule="auto"/>
              <w:ind w:left="626"/>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Медь (</w:t>
            </w:r>
            <m:oMath>
              <m:r>
                <m:rPr>
                  <m:sty m:val="p"/>
                </m:rPr>
                <w:rPr>
                  <w:rFonts w:ascii="Cambria Math" w:eastAsia="Times New Roman" w:hAnsi="Cambria Math" w:cs="Times New Roman"/>
                  <w:sz w:val="24"/>
                  <w:szCs w:val="24"/>
                  <w:lang w:val="en-US" w:eastAsia="ru-RU"/>
                </w:rPr>
                <m:t>Cu</m:t>
              </m:r>
            </m:oMath>
            <w:r w:rsidRPr="0005062A">
              <w:rPr>
                <w:rFonts w:ascii="Times New Roman" w:eastAsia="Times New Roman" w:hAnsi="Times New Roman" w:cs="Times New Roman"/>
                <w:sz w:val="24"/>
                <w:szCs w:val="24"/>
                <w:lang w:val="en-US" w:eastAsia="ru-RU"/>
              </w:rPr>
              <w:t>)</w:t>
            </w:r>
          </w:p>
        </w:tc>
        <w:tc>
          <w:tcPr>
            <w:tcW w:w="5954" w:type="dxa"/>
            <w:shd w:val="clear" w:color="auto" w:fill="auto"/>
            <w:vAlign w:val="center"/>
          </w:tcPr>
          <w:p w14:paraId="7CFFF108"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остальное</w:t>
            </w:r>
          </w:p>
        </w:tc>
      </w:tr>
      <w:tr w:rsidR="00C00395" w:rsidRPr="0005062A" w14:paraId="0D2C63CD" w14:textId="77777777" w:rsidTr="007F0127">
        <w:tc>
          <w:tcPr>
            <w:tcW w:w="3969" w:type="dxa"/>
            <w:shd w:val="clear" w:color="auto" w:fill="auto"/>
            <w:vAlign w:val="center"/>
          </w:tcPr>
          <w:p w14:paraId="71EF37E3" w14:textId="77777777" w:rsidR="00C00395" w:rsidRPr="0005062A" w:rsidRDefault="00C00395" w:rsidP="00340600">
            <w:pPr>
              <w:tabs>
                <w:tab w:val="left" w:pos="459"/>
              </w:tabs>
              <w:spacing w:after="0" w:line="240" w:lineRule="auto"/>
              <w:ind w:left="626"/>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Цинк (</w:t>
            </w:r>
            <m:oMath>
              <m:r>
                <m:rPr>
                  <m:sty m:val="p"/>
                </m:rPr>
                <w:rPr>
                  <w:rFonts w:ascii="Cambria Math" w:eastAsia="Times New Roman" w:hAnsi="Cambria Math" w:cs="Times New Roman"/>
                  <w:sz w:val="24"/>
                  <w:szCs w:val="24"/>
                  <w:lang w:val="en-US" w:eastAsia="ru-RU"/>
                </w:rPr>
                <m:t>Zn</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013FF1D0"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0,007</w:t>
            </w:r>
          </w:p>
        </w:tc>
      </w:tr>
      <w:tr w:rsidR="00C00395" w:rsidRPr="0005062A" w14:paraId="64AD4E41" w14:textId="77777777" w:rsidTr="007F0127">
        <w:tc>
          <w:tcPr>
            <w:tcW w:w="9923" w:type="dxa"/>
            <w:gridSpan w:val="2"/>
            <w:shd w:val="clear" w:color="auto" w:fill="auto"/>
            <w:vAlign w:val="center"/>
          </w:tcPr>
          <w:p w14:paraId="7AFD5B87" w14:textId="77777777" w:rsidR="00C00395" w:rsidRPr="0005062A" w:rsidRDefault="00C00395" w:rsidP="00340600">
            <w:pPr>
              <w:numPr>
                <w:ilvl w:val="0"/>
                <w:numId w:val="1"/>
              </w:numPr>
              <w:tabs>
                <w:tab w:val="left" w:pos="342"/>
              </w:tabs>
              <w:spacing w:after="0" w:line="240" w:lineRule="auto"/>
              <w:ind w:left="59"/>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Примеси, %</w:t>
            </w:r>
          </w:p>
        </w:tc>
      </w:tr>
      <w:tr w:rsidR="00C00395" w:rsidRPr="0005062A" w14:paraId="6B5A4883" w14:textId="77777777" w:rsidTr="007F0127">
        <w:tc>
          <w:tcPr>
            <w:tcW w:w="3969" w:type="dxa"/>
            <w:shd w:val="clear" w:color="auto" w:fill="auto"/>
            <w:vAlign w:val="center"/>
          </w:tcPr>
          <w:p w14:paraId="679FEDC0" w14:textId="77777777" w:rsidR="00C00395" w:rsidRPr="0005062A" w:rsidRDefault="00C00395" w:rsidP="00340600">
            <w:pPr>
              <w:tabs>
                <w:tab w:val="left" w:pos="459"/>
              </w:tabs>
              <w:spacing w:after="0" w:line="240" w:lineRule="auto"/>
              <w:ind w:left="626"/>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Свинец (</w:t>
            </w:r>
            <m:oMath>
              <m:r>
                <m:rPr>
                  <m:sty m:val="p"/>
                </m:rPr>
                <w:rPr>
                  <w:rFonts w:ascii="Cambria Math" w:eastAsia="Times New Roman" w:hAnsi="Cambria Math" w:cs="Times New Roman"/>
                  <w:sz w:val="24"/>
                  <w:szCs w:val="24"/>
                  <w:lang w:val="en-US" w:eastAsia="ru-RU"/>
                </w:rPr>
                <m:t>Pb</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7D70CC4B"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0,005</w:t>
            </w:r>
          </w:p>
        </w:tc>
      </w:tr>
      <w:tr w:rsidR="00C00395" w:rsidRPr="0005062A" w14:paraId="27864EC9" w14:textId="77777777" w:rsidTr="007F0127">
        <w:tc>
          <w:tcPr>
            <w:tcW w:w="3969" w:type="dxa"/>
            <w:shd w:val="clear" w:color="auto" w:fill="auto"/>
            <w:vAlign w:val="center"/>
          </w:tcPr>
          <w:p w14:paraId="019CBFC2" w14:textId="77777777" w:rsidR="00C00395" w:rsidRPr="0005062A" w:rsidRDefault="00C00395" w:rsidP="00340600">
            <w:pPr>
              <w:tabs>
                <w:tab w:val="left" w:pos="459"/>
              </w:tabs>
              <w:spacing w:after="0" w:line="240" w:lineRule="auto"/>
              <w:ind w:left="626"/>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Железо (</w:t>
            </w:r>
            <w:r w:rsidRPr="0005062A">
              <w:rPr>
                <w:rFonts w:ascii="Times New Roman" w:eastAsia="Times New Roman" w:hAnsi="Times New Roman" w:cs="Times New Roman"/>
                <w:sz w:val="24"/>
                <w:szCs w:val="24"/>
                <w:lang w:val="en-US" w:eastAsia="ru-RU"/>
              </w:rPr>
              <w:t>Fe</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757513D2"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0,10</w:t>
            </w:r>
          </w:p>
        </w:tc>
      </w:tr>
      <w:tr w:rsidR="00C00395" w:rsidRPr="0005062A" w14:paraId="2A235F02" w14:textId="77777777" w:rsidTr="007F0127">
        <w:tc>
          <w:tcPr>
            <w:tcW w:w="3969" w:type="dxa"/>
            <w:shd w:val="clear" w:color="auto" w:fill="auto"/>
            <w:vAlign w:val="center"/>
          </w:tcPr>
          <w:p w14:paraId="66893ED2" w14:textId="77777777" w:rsidR="00C00395" w:rsidRPr="0005062A" w:rsidRDefault="00C00395" w:rsidP="00340600">
            <w:pPr>
              <w:tabs>
                <w:tab w:val="left" w:pos="459"/>
              </w:tabs>
              <w:spacing w:after="0" w:line="240" w:lineRule="auto"/>
              <w:ind w:left="626"/>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Висмут (</w:t>
            </w:r>
            <w:r w:rsidRPr="0005062A">
              <w:rPr>
                <w:rFonts w:ascii="Times New Roman" w:eastAsia="Times New Roman" w:hAnsi="Times New Roman" w:cs="Times New Roman"/>
                <w:sz w:val="24"/>
                <w:szCs w:val="24"/>
                <w:lang w:val="en-US" w:eastAsia="ru-RU"/>
              </w:rPr>
              <w:t>Bi</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3A3BFB45"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0,005</w:t>
            </w:r>
          </w:p>
        </w:tc>
      </w:tr>
      <w:tr w:rsidR="00C00395" w:rsidRPr="0005062A" w14:paraId="106F98B4" w14:textId="77777777" w:rsidTr="007F0127">
        <w:tc>
          <w:tcPr>
            <w:tcW w:w="3969" w:type="dxa"/>
            <w:shd w:val="clear" w:color="auto" w:fill="auto"/>
            <w:vAlign w:val="center"/>
          </w:tcPr>
          <w:p w14:paraId="2A009A82" w14:textId="77777777" w:rsidR="00C00395" w:rsidRPr="0005062A" w:rsidRDefault="00C00395" w:rsidP="00340600">
            <w:pPr>
              <w:tabs>
                <w:tab w:val="left" w:pos="459"/>
              </w:tabs>
              <w:spacing w:after="0" w:line="240" w:lineRule="auto"/>
              <w:ind w:left="626"/>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Суммарное содержание примесей</w:t>
            </w:r>
          </w:p>
        </w:tc>
        <w:tc>
          <w:tcPr>
            <w:tcW w:w="5954" w:type="dxa"/>
            <w:shd w:val="clear" w:color="auto" w:fill="auto"/>
            <w:vAlign w:val="center"/>
          </w:tcPr>
          <w:p w14:paraId="74342B57"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0,10</w:t>
            </w:r>
          </w:p>
        </w:tc>
      </w:tr>
      <w:tr w:rsidR="00C00395" w:rsidRPr="0005062A" w14:paraId="75C2E40C" w14:textId="77777777" w:rsidTr="007F0127">
        <w:tc>
          <w:tcPr>
            <w:tcW w:w="3969" w:type="dxa"/>
            <w:shd w:val="clear" w:color="auto" w:fill="auto"/>
          </w:tcPr>
          <w:p w14:paraId="2441DAAE" w14:textId="77777777" w:rsidR="00C00395" w:rsidRPr="0005062A" w:rsidRDefault="00C00395" w:rsidP="00340600">
            <w:pPr>
              <w:numPr>
                <w:ilvl w:val="0"/>
                <w:numId w:val="1"/>
              </w:numPr>
              <w:tabs>
                <w:tab w:val="left" w:pos="459"/>
              </w:tabs>
              <w:spacing w:after="0" w:line="240" w:lineRule="auto"/>
              <w:ind w:left="34"/>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Состояние ленты</w:t>
            </w:r>
          </w:p>
        </w:tc>
        <w:tc>
          <w:tcPr>
            <w:tcW w:w="5954" w:type="dxa"/>
            <w:shd w:val="clear" w:color="auto" w:fill="auto"/>
            <w:vAlign w:val="center"/>
          </w:tcPr>
          <w:p w14:paraId="0D6EFBE9" w14:textId="77777777" w:rsidR="00C00395" w:rsidRPr="0005062A" w:rsidRDefault="00C00395" w:rsidP="00340600">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Ленту поставляют в </w:t>
            </w:r>
            <w:proofErr w:type="spellStart"/>
            <w:r w:rsidRPr="0005062A">
              <w:rPr>
                <w:rFonts w:ascii="Times New Roman" w:eastAsia="Times New Roman" w:hAnsi="Times New Roman" w:cs="Times New Roman"/>
                <w:sz w:val="24"/>
                <w:szCs w:val="24"/>
                <w:lang w:eastAsia="ru-RU"/>
              </w:rPr>
              <w:t>неотожженном</w:t>
            </w:r>
            <w:proofErr w:type="spellEnd"/>
            <w:r w:rsidRPr="0005062A">
              <w:rPr>
                <w:rFonts w:ascii="Times New Roman" w:eastAsia="Times New Roman" w:hAnsi="Times New Roman" w:cs="Times New Roman"/>
                <w:sz w:val="24"/>
                <w:szCs w:val="24"/>
                <w:lang w:eastAsia="ru-RU"/>
              </w:rPr>
              <w:t xml:space="preserve"> состоянии</w:t>
            </w:r>
          </w:p>
        </w:tc>
      </w:tr>
    </w:tbl>
    <w:p w14:paraId="551C1E45" w14:textId="77777777" w:rsidR="00C21230" w:rsidRPr="0005062A" w:rsidRDefault="00C21230" w:rsidP="00C21230">
      <w:pPr>
        <w:spacing w:after="0" w:line="240" w:lineRule="auto"/>
        <w:jc w:val="both"/>
        <w:rPr>
          <w:rFonts w:ascii="Times New Roman" w:eastAsia="Times New Roman" w:hAnsi="Times New Roman" w:cs="Times New Roman"/>
          <w:sz w:val="24"/>
          <w:szCs w:val="24"/>
          <w:lang w:eastAsia="ru-RU"/>
        </w:rPr>
      </w:pPr>
    </w:p>
    <w:p w14:paraId="49005340" w14:textId="4C29998B" w:rsidR="00F03F9B" w:rsidRPr="0005062A" w:rsidRDefault="00C21230" w:rsidP="00C21230">
      <w:pPr>
        <w:spacing w:after="0" w:line="240" w:lineRule="auto"/>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4.2 </w:t>
      </w:r>
      <w:r w:rsidR="00F03F9B" w:rsidRPr="0005062A">
        <w:rPr>
          <w:rFonts w:ascii="Times New Roman" w:eastAsia="Times New Roman" w:hAnsi="Times New Roman" w:cs="Times New Roman"/>
          <w:sz w:val="24"/>
          <w:szCs w:val="24"/>
          <w:lang w:eastAsia="ru-RU"/>
        </w:rPr>
        <w:t xml:space="preserve">По физико-химическим показателям фольга в рулоне из </w:t>
      </w:r>
      <w:proofErr w:type="spellStart"/>
      <w:r w:rsidR="00F03F9B" w:rsidRPr="0005062A">
        <w:rPr>
          <w:rFonts w:ascii="Times New Roman" w:eastAsia="Times New Roman" w:hAnsi="Times New Roman" w:cs="Times New Roman"/>
          <w:sz w:val="24"/>
          <w:szCs w:val="24"/>
          <w:lang w:eastAsia="ru-RU"/>
        </w:rPr>
        <w:t>вакуумплавленного</w:t>
      </w:r>
      <w:proofErr w:type="spellEnd"/>
      <w:r w:rsidR="00F03F9B" w:rsidRPr="0005062A">
        <w:rPr>
          <w:rFonts w:ascii="Times New Roman" w:eastAsia="Times New Roman" w:hAnsi="Times New Roman" w:cs="Times New Roman"/>
          <w:sz w:val="24"/>
          <w:szCs w:val="24"/>
          <w:lang w:eastAsia="ru-RU"/>
        </w:rPr>
        <w:t xml:space="preserve"> припоя марки ПСр72В 0,06×100 Р должна соответствовать требованиям, приведенным в ТУ 117-1-761-98, и нормам, указанным в таблице: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5954"/>
      </w:tblGrid>
      <w:tr w:rsidR="00F03F9B" w:rsidRPr="0005062A" w14:paraId="45A49813" w14:textId="77777777" w:rsidTr="007F0127">
        <w:trPr>
          <w:trHeight w:val="453"/>
        </w:trPr>
        <w:tc>
          <w:tcPr>
            <w:tcW w:w="9923" w:type="dxa"/>
            <w:gridSpan w:val="2"/>
            <w:shd w:val="clear" w:color="auto" w:fill="auto"/>
          </w:tcPr>
          <w:p w14:paraId="2C86ACEC" w14:textId="77777777" w:rsidR="00F03F9B" w:rsidRPr="003E69B4" w:rsidRDefault="00F03F9B" w:rsidP="00F03F9B">
            <w:pPr>
              <w:spacing w:after="0" w:line="240"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Характеристики поставляемого товара</w:t>
            </w:r>
          </w:p>
        </w:tc>
      </w:tr>
      <w:tr w:rsidR="00F03F9B" w:rsidRPr="0005062A" w14:paraId="0A719B0F" w14:textId="77777777" w:rsidTr="007F0127">
        <w:tc>
          <w:tcPr>
            <w:tcW w:w="3969" w:type="dxa"/>
            <w:shd w:val="clear" w:color="auto" w:fill="auto"/>
          </w:tcPr>
          <w:p w14:paraId="566AEF89" w14:textId="77777777" w:rsidR="00F03F9B" w:rsidRPr="003E69B4" w:rsidRDefault="00F03F9B" w:rsidP="00F03F9B">
            <w:pPr>
              <w:spacing w:after="0" w:line="240"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Наименование показателей</w:t>
            </w:r>
          </w:p>
        </w:tc>
        <w:tc>
          <w:tcPr>
            <w:tcW w:w="5954" w:type="dxa"/>
            <w:shd w:val="clear" w:color="auto" w:fill="auto"/>
          </w:tcPr>
          <w:p w14:paraId="5F74446B" w14:textId="77777777" w:rsidR="00F03F9B" w:rsidRPr="003E69B4" w:rsidRDefault="00F03F9B" w:rsidP="00F03F9B">
            <w:pPr>
              <w:spacing w:after="0" w:line="276"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 xml:space="preserve">Фольга в рулоне из </w:t>
            </w:r>
            <w:proofErr w:type="spellStart"/>
            <w:r w:rsidRPr="003E69B4">
              <w:rPr>
                <w:rFonts w:ascii="Times New Roman" w:eastAsia="Times New Roman" w:hAnsi="Times New Roman" w:cs="Times New Roman"/>
                <w:b/>
                <w:sz w:val="24"/>
                <w:szCs w:val="24"/>
                <w:lang w:eastAsia="ru-RU"/>
              </w:rPr>
              <w:t>вакуумплавленного</w:t>
            </w:r>
            <w:proofErr w:type="spellEnd"/>
            <w:r w:rsidRPr="003E69B4">
              <w:rPr>
                <w:rFonts w:ascii="Times New Roman" w:eastAsia="Times New Roman" w:hAnsi="Times New Roman" w:cs="Times New Roman"/>
                <w:b/>
                <w:sz w:val="24"/>
                <w:szCs w:val="24"/>
                <w:lang w:eastAsia="ru-RU"/>
              </w:rPr>
              <w:t xml:space="preserve"> припоя марки ПСр72В </w:t>
            </w:r>
            <w:r w:rsidRPr="00802D02">
              <w:rPr>
                <w:rFonts w:ascii="Times New Roman" w:eastAsia="Times New Roman" w:hAnsi="Times New Roman" w:cs="Times New Roman"/>
                <w:b/>
                <w:sz w:val="24"/>
                <w:szCs w:val="24"/>
                <w:lang w:eastAsia="ru-RU"/>
              </w:rPr>
              <w:t>0,06×100 Р</w:t>
            </w:r>
          </w:p>
        </w:tc>
      </w:tr>
      <w:tr w:rsidR="00F03F9B" w:rsidRPr="0005062A" w14:paraId="476F88EA" w14:textId="77777777" w:rsidTr="007F0127">
        <w:tc>
          <w:tcPr>
            <w:tcW w:w="3969" w:type="dxa"/>
            <w:shd w:val="clear" w:color="auto" w:fill="auto"/>
            <w:vAlign w:val="center"/>
          </w:tcPr>
          <w:p w14:paraId="43564E4A" w14:textId="77777777" w:rsidR="00F03F9B" w:rsidRPr="0005062A" w:rsidRDefault="00F03F9B" w:rsidP="00F03F9B">
            <w:pPr>
              <w:numPr>
                <w:ilvl w:val="0"/>
                <w:numId w:val="4"/>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Толщина, мм</w:t>
            </w:r>
          </w:p>
        </w:tc>
        <w:tc>
          <w:tcPr>
            <w:tcW w:w="5954" w:type="dxa"/>
            <w:shd w:val="clear" w:color="auto" w:fill="auto"/>
            <w:vAlign w:val="center"/>
          </w:tcPr>
          <w:p w14:paraId="61063D6E"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0,06</w:t>
            </w:r>
            <w:r w:rsidRPr="0005062A">
              <w:rPr>
                <w:rFonts w:ascii="Times New Roman" w:eastAsia="Times New Roman" w:hAnsi="Times New Roman" w:cs="Times New Roman"/>
                <w:sz w:val="24"/>
                <w:szCs w:val="24"/>
                <w:vertAlign w:val="subscript"/>
                <w:lang w:eastAsia="ru-RU"/>
              </w:rPr>
              <w:t>-0,01</w:t>
            </w:r>
          </w:p>
        </w:tc>
      </w:tr>
      <w:tr w:rsidR="00F03F9B" w:rsidRPr="0005062A" w14:paraId="32A028FB" w14:textId="77777777" w:rsidTr="007F0127">
        <w:tc>
          <w:tcPr>
            <w:tcW w:w="3969" w:type="dxa"/>
            <w:shd w:val="clear" w:color="auto" w:fill="auto"/>
            <w:vAlign w:val="center"/>
          </w:tcPr>
          <w:p w14:paraId="1CE45EB0" w14:textId="77777777" w:rsidR="00F03F9B" w:rsidRPr="0005062A" w:rsidRDefault="00F03F9B" w:rsidP="00F03F9B">
            <w:pPr>
              <w:numPr>
                <w:ilvl w:val="0"/>
                <w:numId w:val="4"/>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Ширина, мм</w:t>
            </w:r>
          </w:p>
        </w:tc>
        <w:tc>
          <w:tcPr>
            <w:tcW w:w="5954" w:type="dxa"/>
            <w:shd w:val="clear" w:color="auto" w:fill="auto"/>
            <w:vAlign w:val="center"/>
          </w:tcPr>
          <w:p w14:paraId="00114C13"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100±10</w:t>
            </w:r>
          </w:p>
        </w:tc>
      </w:tr>
      <w:tr w:rsidR="00F03F9B" w:rsidRPr="0005062A" w14:paraId="633A7794" w14:textId="77777777" w:rsidTr="007F0127">
        <w:tc>
          <w:tcPr>
            <w:tcW w:w="3969" w:type="dxa"/>
            <w:shd w:val="clear" w:color="auto" w:fill="auto"/>
            <w:vAlign w:val="center"/>
          </w:tcPr>
          <w:p w14:paraId="4550E1E0" w14:textId="77777777" w:rsidR="00F03F9B" w:rsidRPr="0005062A" w:rsidRDefault="00F03F9B" w:rsidP="00F03F9B">
            <w:pPr>
              <w:numPr>
                <w:ilvl w:val="0"/>
                <w:numId w:val="4"/>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Длина, мм</w:t>
            </w:r>
          </w:p>
        </w:tc>
        <w:tc>
          <w:tcPr>
            <w:tcW w:w="5954" w:type="dxa"/>
            <w:shd w:val="clear" w:color="auto" w:fill="auto"/>
            <w:vAlign w:val="center"/>
          </w:tcPr>
          <w:p w14:paraId="4AF63ACC"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1500, не менее</w:t>
            </w:r>
          </w:p>
        </w:tc>
      </w:tr>
      <w:tr w:rsidR="00F03F9B" w:rsidRPr="0005062A" w14:paraId="13A9E81D" w14:textId="77777777" w:rsidTr="007F0127">
        <w:tc>
          <w:tcPr>
            <w:tcW w:w="3969" w:type="dxa"/>
            <w:shd w:val="clear" w:color="auto" w:fill="auto"/>
            <w:vAlign w:val="center"/>
          </w:tcPr>
          <w:p w14:paraId="550A4FF1" w14:textId="77777777" w:rsidR="00F03F9B" w:rsidRPr="0005062A" w:rsidRDefault="00F03F9B" w:rsidP="00F03F9B">
            <w:pPr>
              <w:numPr>
                <w:ilvl w:val="0"/>
                <w:numId w:val="4"/>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lastRenderedPageBreak/>
              <w:t>Форма поставки</w:t>
            </w:r>
          </w:p>
        </w:tc>
        <w:tc>
          <w:tcPr>
            <w:tcW w:w="5954" w:type="dxa"/>
            <w:shd w:val="clear" w:color="auto" w:fill="auto"/>
            <w:vAlign w:val="center"/>
          </w:tcPr>
          <w:p w14:paraId="07A9AEF7"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Рулон</w:t>
            </w:r>
          </w:p>
        </w:tc>
      </w:tr>
      <w:tr w:rsidR="00F03F9B" w:rsidRPr="0005062A" w14:paraId="1839F7ED" w14:textId="77777777" w:rsidTr="007F0127">
        <w:tc>
          <w:tcPr>
            <w:tcW w:w="3969" w:type="dxa"/>
            <w:shd w:val="clear" w:color="auto" w:fill="auto"/>
            <w:vAlign w:val="center"/>
          </w:tcPr>
          <w:p w14:paraId="783A64B8" w14:textId="77777777" w:rsidR="00F03F9B" w:rsidRPr="0005062A" w:rsidRDefault="00F03F9B" w:rsidP="00F03F9B">
            <w:pPr>
              <w:numPr>
                <w:ilvl w:val="0"/>
                <w:numId w:val="4"/>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Состояние поставки</w:t>
            </w:r>
          </w:p>
        </w:tc>
        <w:tc>
          <w:tcPr>
            <w:tcW w:w="5954" w:type="dxa"/>
            <w:shd w:val="clear" w:color="auto" w:fill="auto"/>
            <w:vAlign w:val="center"/>
          </w:tcPr>
          <w:p w14:paraId="7336CBEB"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Твердое (</w:t>
            </w:r>
            <w:proofErr w:type="spellStart"/>
            <w:r w:rsidRPr="0005062A">
              <w:rPr>
                <w:rFonts w:ascii="Times New Roman" w:eastAsia="Times New Roman" w:hAnsi="Times New Roman" w:cs="Times New Roman"/>
                <w:sz w:val="24"/>
                <w:szCs w:val="24"/>
                <w:lang w:eastAsia="ru-RU"/>
              </w:rPr>
              <w:t>неотожженное</w:t>
            </w:r>
            <w:proofErr w:type="spellEnd"/>
            <w:r w:rsidRPr="0005062A">
              <w:rPr>
                <w:rFonts w:ascii="Times New Roman" w:eastAsia="Times New Roman" w:hAnsi="Times New Roman" w:cs="Times New Roman"/>
                <w:sz w:val="24"/>
                <w:szCs w:val="24"/>
                <w:lang w:eastAsia="ru-RU"/>
              </w:rPr>
              <w:t xml:space="preserve">) </w:t>
            </w:r>
          </w:p>
        </w:tc>
      </w:tr>
      <w:tr w:rsidR="00F03F9B" w:rsidRPr="0005062A" w14:paraId="3E04FF32" w14:textId="77777777" w:rsidTr="007F0127">
        <w:tc>
          <w:tcPr>
            <w:tcW w:w="9923" w:type="dxa"/>
            <w:gridSpan w:val="2"/>
            <w:shd w:val="clear" w:color="auto" w:fill="auto"/>
            <w:vAlign w:val="center"/>
          </w:tcPr>
          <w:p w14:paraId="02E8F4D3" w14:textId="77777777" w:rsidR="00F03F9B" w:rsidRPr="0005062A" w:rsidRDefault="00F03F9B" w:rsidP="00F03F9B">
            <w:pPr>
              <w:numPr>
                <w:ilvl w:val="0"/>
                <w:numId w:val="4"/>
              </w:numPr>
              <w:tabs>
                <w:tab w:val="left" w:pos="484"/>
              </w:tabs>
              <w:spacing w:after="0" w:line="240" w:lineRule="auto"/>
              <w:ind w:left="59"/>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Химический состав, % масс.</w:t>
            </w:r>
          </w:p>
        </w:tc>
      </w:tr>
      <w:tr w:rsidR="00F03F9B" w:rsidRPr="0005062A" w14:paraId="68473313" w14:textId="77777777" w:rsidTr="007F0127">
        <w:tc>
          <w:tcPr>
            <w:tcW w:w="3969" w:type="dxa"/>
            <w:shd w:val="clear" w:color="auto" w:fill="auto"/>
            <w:vAlign w:val="center"/>
          </w:tcPr>
          <w:p w14:paraId="60BEF203" w14:textId="77777777" w:rsidR="00F03F9B" w:rsidRPr="0005062A" w:rsidRDefault="00F03F9B" w:rsidP="00F03F9B">
            <w:pPr>
              <w:tabs>
                <w:tab w:val="left" w:pos="394"/>
              </w:tabs>
              <w:spacing w:after="0" w:line="240" w:lineRule="auto"/>
              <w:ind w:left="1051"/>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Серебро (</w:t>
            </w:r>
            <m:oMath>
              <m:r>
                <m:rPr>
                  <m:sty m:val="p"/>
                </m:rPr>
                <w:rPr>
                  <w:rFonts w:ascii="Cambria Math" w:eastAsia="Times New Roman" w:hAnsi="Cambria Math" w:cs="Times New Roman"/>
                  <w:sz w:val="24"/>
                  <w:szCs w:val="24"/>
                  <w:lang w:val="en-US" w:eastAsia="ru-RU"/>
                </w:rPr>
                <m:t>Ag</m:t>
              </m:r>
            </m:oMath>
            <w:r w:rsidRPr="0005062A">
              <w:rPr>
                <w:rFonts w:ascii="Times New Roman" w:eastAsia="Times New Roman" w:hAnsi="Times New Roman" w:cs="Times New Roman"/>
                <w:sz w:val="24"/>
                <w:szCs w:val="24"/>
                <w:lang w:val="en-US" w:eastAsia="ru-RU"/>
              </w:rPr>
              <w:t>)</w:t>
            </w:r>
          </w:p>
        </w:tc>
        <w:tc>
          <w:tcPr>
            <w:tcW w:w="5954" w:type="dxa"/>
            <w:shd w:val="clear" w:color="auto" w:fill="auto"/>
            <w:vAlign w:val="center"/>
          </w:tcPr>
          <w:p w14:paraId="18574D8F"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71,5-72,5</w:t>
            </w:r>
          </w:p>
        </w:tc>
      </w:tr>
      <w:tr w:rsidR="00F03F9B" w:rsidRPr="0005062A" w14:paraId="0D1FFA71" w14:textId="77777777" w:rsidTr="007F0127">
        <w:tc>
          <w:tcPr>
            <w:tcW w:w="3969" w:type="dxa"/>
            <w:shd w:val="clear" w:color="auto" w:fill="auto"/>
            <w:vAlign w:val="center"/>
          </w:tcPr>
          <w:p w14:paraId="0E7F4EBA"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Медь (</w:t>
            </w:r>
            <m:oMath>
              <m:r>
                <m:rPr>
                  <m:sty m:val="p"/>
                </m:rPr>
                <w:rPr>
                  <w:rFonts w:ascii="Cambria Math" w:eastAsia="Times New Roman" w:hAnsi="Cambria Math" w:cs="Times New Roman"/>
                  <w:sz w:val="24"/>
                  <w:szCs w:val="24"/>
                  <w:lang w:val="en-US" w:eastAsia="ru-RU"/>
                </w:rPr>
                <m:t>Cu</m:t>
              </m:r>
            </m:oMath>
            <w:r w:rsidRPr="0005062A">
              <w:rPr>
                <w:rFonts w:ascii="Times New Roman" w:eastAsia="Times New Roman" w:hAnsi="Times New Roman" w:cs="Times New Roman"/>
                <w:sz w:val="24"/>
                <w:szCs w:val="24"/>
                <w:lang w:val="en-US" w:eastAsia="ru-RU"/>
              </w:rPr>
              <w:t>)</w:t>
            </w:r>
          </w:p>
        </w:tc>
        <w:tc>
          <w:tcPr>
            <w:tcW w:w="5954" w:type="dxa"/>
            <w:shd w:val="clear" w:color="auto" w:fill="auto"/>
            <w:vAlign w:val="center"/>
          </w:tcPr>
          <w:p w14:paraId="44FBDB7C"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остальное</w:t>
            </w:r>
          </w:p>
        </w:tc>
      </w:tr>
      <w:tr w:rsidR="00F03F9B" w:rsidRPr="0005062A" w14:paraId="64891FB4" w14:textId="77777777" w:rsidTr="007F0127">
        <w:tc>
          <w:tcPr>
            <w:tcW w:w="3969" w:type="dxa"/>
            <w:shd w:val="clear" w:color="auto" w:fill="auto"/>
            <w:vAlign w:val="center"/>
          </w:tcPr>
          <w:p w14:paraId="1ED78517"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Цинк (</w:t>
            </w:r>
            <m:oMath>
              <m:r>
                <m:rPr>
                  <m:sty m:val="p"/>
                </m:rPr>
                <w:rPr>
                  <w:rFonts w:ascii="Cambria Math" w:eastAsia="Times New Roman" w:hAnsi="Cambria Math" w:cs="Times New Roman"/>
                  <w:sz w:val="24"/>
                  <w:szCs w:val="24"/>
                  <w:lang w:val="en-US" w:eastAsia="ru-RU"/>
                </w:rPr>
                <m:t>Zn</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4D197422"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1F6FBC50" w14:textId="77777777" w:rsidTr="007F0127">
        <w:tc>
          <w:tcPr>
            <w:tcW w:w="3969" w:type="dxa"/>
            <w:shd w:val="clear" w:color="auto" w:fill="auto"/>
            <w:vAlign w:val="center"/>
          </w:tcPr>
          <w:p w14:paraId="7B92370C"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Висмут (</w:t>
            </w:r>
            <m:oMath>
              <m:r>
                <m:rPr>
                  <m:sty m:val="p"/>
                </m:rPr>
                <w:rPr>
                  <w:rFonts w:ascii="Cambria Math" w:eastAsia="Times New Roman" w:hAnsi="Cambria Math" w:cs="Times New Roman"/>
                  <w:sz w:val="24"/>
                  <w:szCs w:val="24"/>
                  <w:lang w:val="en-US" w:eastAsia="ru-RU"/>
                </w:rPr>
                <m:t>Bi</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3356AE76"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01FE56A7" w14:textId="77777777" w:rsidTr="007F0127">
        <w:tc>
          <w:tcPr>
            <w:tcW w:w="3969" w:type="dxa"/>
            <w:shd w:val="clear" w:color="auto" w:fill="auto"/>
            <w:vAlign w:val="center"/>
          </w:tcPr>
          <w:p w14:paraId="1C97FB91"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Кадмий (</w:t>
            </w:r>
            <m:oMath>
              <m:r>
                <m:rPr>
                  <m:sty m:val="p"/>
                </m:rPr>
                <w:rPr>
                  <w:rFonts w:ascii="Cambria Math" w:eastAsia="Times New Roman" w:hAnsi="Cambria Math" w:cs="Times New Roman"/>
                  <w:sz w:val="24"/>
                  <w:szCs w:val="24"/>
                  <w:lang w:val="en-US" w:eastAsia="ru-RU"/>
                </w:rPr>
                <m:t>Cd</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0D9AAD7D"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7620C9FB" w14:textId="77777777" w:rsidTr="007F0127">
        <w:tc>
          <w:tcPr>
            <w:tcW w:w="3969" w:type="dxa"/>
            <w:shd w:val="clear" w:color="auto" w:fill="auto"/>
            <w:vAlign w:val="center"/>
          </w:tcPr>
          <w:p w14:paraId="154EE7AA"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Сурьма (</w:t>
            </w:r>
            <m:oMath>
              <m:r>
                <m:rPr>
                  <m:sty m:val="p"/>
                </m:rPr>
                <w:rPr>
                  <w:rFonts w:ascii="Cambria Math" w:eastAsia="Times New Roman" w:hAnsi="Cambria Math" w:cs="Times New Roman"/>
                  <w:sz w:val="24"/>
                  <w:szCs w:val="24"/>
                  <w:lang w:val="en-US" w:eastAsia="ru-RU"/>
                </w:rPr>
                <m:t>Sb</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0F1A1192"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val="en-US" w:eastAsia="ru-RU"/>
              </w:rPr>
            </w:pPr>
            <w:r w:rsidRPr="0005062A">
              <w:rPr>
                <w:rFonts w:ascii="Times New Roman" w:eastAsia="Times New Roman" w:hAnsi="Times New Roman" w:cs="Times New Roman"/>
                <w:sz w:val="24"/>
                <w:szCs w:val="24"/>
                <w:lang w:val="en-US" w:eastAsia="ru-RU"/>
              </w:rPr>
              <w:t>0</w:t>
            </w:r>
            <w:r w:rsidRPr="0005062A">
              <w:rPr>
                <w:rFonts w:ascii="Times New Roman" w:eastAsia="Times New Roman" w:hAnsi="Times New Roman" w:cs="Times New Roman"/>
                <w:sz w:val="24"/>
                <w:szCs w:val="24"/>
                <w:lang w:eastAsia="ru-RU"/>
              </w:rPr>
              <w:t>,</w:t>
            </w:r>
            <w:r w:rsidRPr="0005062A">
              <w:rPr>
                <w:rFonts w:ascii="Times New Roman" w:eastAsia="Times New Roman" w:hAnsi="Times New Roman" w:cs="Times New Roman"/>
                <w:sz w:val="24"/>
                <w:szCs w:val="24"/>
                <w:lang w:val="en-US" w:eastAsia="ru-RU"/>
              </w:rPr>
              <w:t>001</w:t>
            </w:r>
          </w:p>
        </w:tc>
      </w:tr>
      <w:tr w:rsidR="00F03F9B" w:rsidRPr="0005062A" w14:paraId="607E69F6" w14:textId="77777777" w:rsidTr="007F0127">
        <w:tc>
          <w:tcPr>
            <w:tcW w:w="3969" w:type="dxa"/>
            <w:shd w:val="clear" w:color="auto" w:fill="auto"/>
            <w:vAlign w:val="center"/>
          </w:tcPr>
          <w:p w14:paraId="62F18802"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Свинец (</w:t>
            </w:r>
            <m:oMath>
              <m:r>
                <m:rPr>
                  <m:sty m:val="p"/>
                </m:rPr>
                <w:rPr>
                  <w:rFonts w:ascii="Cambria Math" w:eastAsia="Times New Roman" w:hAnsi="Cambria Math" w:cs="Times New Roman"/>
                  <w:sz w:val="24"/>
                  <w:szCs w:val="24"/>
                  <w:lang w:val="en-US" w:eastAsia="ru-RU"/>
                </w:rPr>
                <m:t>Pb</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66FBAF3B"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669ED6F5" w14:textId="77777777" w:rsidTr="007F0127">
        <w:tc>
          <w:tcPr>
            <w:tcW w:w="3969" w:type="dxa"/>
            <w:shd w:val="clear" w:color="auto" w:fill="auto"/>
            <w:vAlign w:val="center"/>
          </w:tcPr>
          <w:p w14:paraId="6CB3E20C"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Мышьяк (</w:t>
            </w:r>
            <m:oMath>
              <m:r>
                <m:rPr>
                  <m:sty m:val="p"/>
                </m:rPr>
                <w:rPr>
                  <w:rFonts w:ascii="Cambria Math" w:eastAsia="Times New Roman" w:hAnsi="Cambria Math" w:cs="Times New Roman"/>
                  <w:sz w:val="24"/>
                  <w:szCs w:val="24"/>
                  <w:lang w:val="en-US" w:eastAsia="ru-RU"/>
                </w:rPr>
                <m:t>As</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4BF3E4D7"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45C420D9" w14:textId="77777777" w:rsidTr="007F0127">
        <w:tc>
          <w:tcPr>
            <w:tcW w:w="3969" w:type="dxa"/>
            <w:shd w:val="clear" w:color="auto" w:fill="auto"/>
            <w:vAlign w:val="center"/>
          </w:tcPr>
          <w:p w14:paraId="76A96073"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Кремний (</w:t>
            </w:r>
            <m:oMath>
              <m:r>
                <m:rPr>
                  <m:sty m:val="p"/>
                </m:rPr>
                <w:rPr>
                  <w:rFonts w:ascii="Cambria Math" w:eastAsia="Times New Roman" w:hAnsi="Cambria Math" w:cs="Times New Roman"/>
                  <w:sz w:val="24"/>
                  <w:szCs w:val="24"/>
                  <w:lang w:val="en-US" w:eastAsia="ru-RU"/>
                </w:rPr>
                <m:t>Si</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5AE607BF"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0,003</w:t>
            </w:r>
          </w:p>
        </w:tc>
      </w:tr>
      <w:tr w:rsidR="00F03F9B" w:rsidRPr="0005062A" w14:paraId="75FC4E30" w14:textId="77777777" w:rsidTr="007F0127">
        <w:tc>
          <w:tcPr>
            <w:tcW w:w="3969" w:type="dxa"/>
            <w:shd w:val="clear" w:color="auto" w:fill="auto"/>
            <w:vAlign w:val="center"/>
          </w:tcPr>
          <w:p w14:paraId="102D0558"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Магний (</w:t>
            </w:r>
            <m:oMath>
              <m:r>
                <m:rPr>
                  <m:sty m:val="p"/>
                </m:rPr>
                <w:rPr>
                  <w:rFonts w:ascii="Cambria Math" w:eastAsia="Times New Roman" w:hAnsi="Cambria Math" w:cs="Times New Roman"/>
                  <w:sz w:val="24"/>
                  <w:szCs w:val="24"/>
                  <w:lang w:val="en-US" w:eastAsia="ru-RU"/>
                </w:rPr>
                <m:t>Mg</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2A32B2A6"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0,008</w:t>
            </w:r>
          </w:p>
        </w:tc>
      </w:tr>
      <w:tr w:rsidR="00F03F9B" w:rsidRPr="0005062A" w14:paraId="52822CDB" w14:textId="77777777" w:rsidTr="007F0127">
        <w:tc>
          <w:tcPr>
            <w:tcW w:w="3969" w:type="dxa"/>
            <w:shd w:val="clear" w:color="auto" w:fill="auto"/>
            <w:vAlign w:val="center"/>
          </w:tcPr>
          <w:p w14:paraId="6B507701"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Марганец (</w:t>
            </w:r>
            <m:oMath>
              <m:r>
                <m:rPr>
                  <m:sty m:val="p"/>
                </m:rPr>
                <w:rPr>
                  <w:rFonts w:ascii="Cambria Math" w:eastAsia="Times New Roman" w:hAnsi="Cambria Math" w:cs="Times New Roman"/>
                  <w:sz w:val="24"/>
                  <w:szCs w:val="24"/>
                  <w:lang w:val="en-US" w:eastAsia="ru-RU"/>
                </w:rPr>
                <m:t>Mn</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08F24D0A"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0,003</w:t>
            </w:r>
          </w:p>
        </w:tc>
      </w:tr>
      <w:tr w:rsidR="00F03F9B" w:rsidRPr="0005062A" w14:paraId="713D1A2C" w14:textId="77777777" w:rsidTr="007F0127">
        <w:tc>
          <w:tcPr>
            <w:tcW w:w="3969" w:type="dxa"/>
            <w:shd w:val="clear" w:color="auto" w:fill="auto"/>
            <w:vAlign w:val="center"/>
          </w:tcPr>
          <w:p w14:paraId="66FFBE8C"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Фосфор (</w:t>
            </w:r>
            <m:oMath>
              <m:r>
                <m:rPr>
                  <m:sty m:val="p"/>
                </m:rPr>
                <w:rPr>
                  <w:rFonts w:ascii="Cambria Math" w:eastAsia="Times New Roman" w:hAnsi="Cambria Math" w:cs="Times New Roman"/>
                  <w:sz w:val="24"/>
                  <w:szCs w:val="24"/>
                  <w:lang w:val="en-US" w:eastAsia="ru-RU"/>
                </w:rPr>
                <m:t>P</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7C3DFDC3"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0,002</w:t>
            </w:r>
          </w:p>
        </w:tc>
      </w:tr>
      <w:tr w:rsidR="00F03F9B" w:rsidRPr="0005062A" w14:paraId="644B4C2D" w14:textId="77777777" w:rsidTr="007F0127">
        <w:tc>
          <w:tcPr>
            <w:tcW w:w="3969" w:type="dxa"/>
            <w:shd w:val="clear" w:color="auto" w:fill="auto"/>
            <w:vAlign w:val="center"/>
          </w:tcPr>
          <w:p w14:paraId="5021FF65"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Сера (</w:t>
            </w:r>
            <m:oMath>
              <m:r>
                <m:rPr>
                  <m:sty m:val="p"/>
                </m:rPr>
                <w:rPr>
                  <w:rFonts w:ascii="Cambria Math" w:eastAsia="Times New Roman" w:hAnsi="Cambria Math" w:cs="Times New Roman"/>
                  <w:sz w:val="24"/>
                  <w:szCs w:val="24"/>
                  <w:lang w:val="en-US" w:eastAsia="ru-RU"/>
                </w:rPr>
                <m:t>S</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434FB7CF"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0,0015</w:t>
            </w:r>
          </w:p>
        </w:tc>
      </w:tr>
      <w:tr w:rsidR="00F03F9B" w:rsidRPr="0005062A" w14:paraId="3F173399" w14:textId="77777777" w:rsidTr="007F0127">
        <w:tc>
          <w:tcPr>
            <w:tcW w:w="3969" w:type="dxa"/>
            <w:shd w:val="clear" w:color="auto" w:fill="auto"/>
          </w:tcPr>
          <w:p w14:paraId="37B63B3B" w14:textId="77777777" w:rsidR="00F03F9B" w:rsidRPr="0005062A" w:rsidRDefault="00F03F9B" w:rsidP="00F03F9B">
            <w:pPr>
              <w:numPr>
                <w:ilvl w:val="0"/>
                <w:numId w:val="4"/>
              </w:numPr>
              <w:tabs>
                <w:tab w:val="left" w:pos="459"/>
              </w:tabs>
              <w:spacing w:after="0" w:line="240" w:lineRule="auto"/>
              <w:ind w:left="34"/>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Внешний вид</w:t>
            </w:r>
          </w:p>
        </w:tc>
        <w:tc>
          <w:tcPr>
            <w:tcW w:w="5954" w:type="dxa"/>
            <w:shd w:val="clear" w:color="auto" w:fill="auto"/>
            <w:vAlign w:val="center"/>
          </w:tcPr>
          <w:p w14:paraId="650B1AF3"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Поверхность фольги должна быть чистой, без плен, пузырей, трещин и расслоений. На поверхности фольги не допускаются отдельные дефекты (вмятины, царапины, уколы), если они при контрольной зачистке выводят фольгу за предельные отклонения по толщине. </w:t>
            </w:r>
          </w:p>
          <w:p w14:paraId="7615D848"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Фольга должна быть ровно обрезана. Торцы рулонов должны быть без вмятин и забоин. </w:t>
            </w:r>
          </w:p>
        </w:tc>
      </w:tr>
    </w:tbl>
    <w:p w14:paraId="4407CDEA" w14:textId="77777777" w:rsidR="00C21230" w:rsidRPr="0005062A" w:rsidRDefault="00C21230" w:rsidP="00C21230">
      <w:pPr>
        <w:spacing w:after="0" w:line="240" w:lineRule="auto"/>
        <w:jc w:val="both"/>
        <w:rPr>
          <w:rFonts w:ascii="Times New Roman" w:eastAsia="Times New Roman" w:hAnsi="Times New Roman" w:cs="Times New Roman"/>
          <w:sz w:val="24"/>
          <w:szCs w:val="24"/>
          <w:lang w:eastAsia="ru-RU"/>
        </w:rPr>
      </w:pPr>
    </w:p>
    <w:p w14:paraId="61FA7059" w14:textId="12B4FAD7" w:rsidR="00F03F9B" w:rsidRPr="0005062A" w:rsidRDefault="00C21230" w:rsidP="00C21230">
      <w:pPr>
        <w:spacing w:after="0" w:line="240" w:lineRule="auto"/>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4.3 </w:t>
      </w:r>
      <w:r w:rsidR="00F03F9B" w:rsidRPr="0005062A">
        <w:rPr>
          <w:rFonts w:ascii="Times New Roman" w:eastAsia="Times New Roman" w:hAnsi="Times New Roman" w:cs="Times New Roman"/>
          <w:sz w:val="24"/>
          <w:szCs w:val="24"/>
          <w:lang w:eastAsia="ru-RU"/>
        </w:rPr>
        <w:t xml:space="preserve">По физико-химическим показателям фольга в рулоне из </w:t>
      </w:r>
      <w:proofErr w:type="spellStart"/>
      <w:r w:rsidR="00F03F9B" w:rsidRPr="0005062A">
        <w:rPr>
          <w:rFonts w:ascii="Times New Roman" w:eastAsia="Times New Roman" w:hAnsi="Times New Roman" w:cs="Times New Roman"/>
          <w:sz w:val="24"/>
          <w:szCs w:val="24"/>
          <w:lang w:eastAsia="ru-RU"/>
        </w:rPr>
        <w:t>вакуумплавленного</w:t>
      </w:r>
      <w:proofErr w:type="spellEnd"/>
      <w:r w:rsidR="00F03F9B" w:rsidRPr="0005062A">
        <w:rPr>
          <w:rFonts w:ascii="Times New Roman" w:eastAsia="Times New Roman" w:hAnsi="Times New Roman" w:cs="Times New Roman"/>
          <w:sz w:val="24"/>
          <w:szCs w:val="24"/>
          <w:lang w:eastAsia="ru-RU"/>
        </w:rPr>
        <w:t xml:space="preserve"> припоя марки ПСр72В 0,04×100 Р должна соответствовать требованиям, приведенным в ТУ 117-0714-289-2010, и нормам, указанным в таблице: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5954"/>
      </w:tblGrid>
      <w:tr w:rsidR="00F03F9B" w:rsidRPr="0005062A" w14:paraId="3DF990C1" w14:textId="77777777" w:rsidTr="007F0127">
        <w:trPr>
          <w:trHeight w:val="453"/>
        </w:trPr>
        <w:tc>
          <w:tcPr>
            <w:tcW w:w="9923" w:type="dxa"/>
            <w:gridSpan w:val="2"/>
            <w:shd w:val="clear" w:color="auto" w:fill="auto"/>
          </w:tcPr>
          <w:p w14:paraId="5FB50123" w14:textId="77777777" w:rsidR="00F03F9B" w:rsidRPr="003E69B4" w:rsidRDefault="00F03F9B" w:rsidP="00F03F9B">
            <w:pPr>
              <w:spacing w:after="0" w:line="240"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Характеристики поставляемого товара</w:t>
            </w:r>
          </w:p>
        </w:tc>
      </w:tr>
      <w:tr w:rsidR="00F03F9B" w:rsidRPr="0005062A" w14:paraId="292330FB" w14:textId="77777777" w:rsidTr="007F0127">
        <w:tc>
          <w:tcPr>
            <w:tcW w:w="3969" w:type="dxa"/>
            <w:shd w:val="clear" w:color="auto" w:fill="auto"/>
          </w:tcPr>
          <w:p w14:paraId="2A330B50" w14:textId="77777777" w:rsidR="00F03F9B" w:rsidRPr="003E69B4" w:rsidRDefault="00F03F9B" w:rsidP="00F03F9B">
            <w:pPr>
              <w:spacing w:after="0" w:line="240"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Наименование показателей</w:t>
            </w:r>
          </w:p>
        </w:tc>
        <w:tc>
          <w:tcPr>
            <w:tcW w:w="5954" w:type="dxa"/>
            <w:shd w:val="clear" w:color="auto" w:fill="auto"/>
          </w:tcPr>
          <w:p w14:paraId="0345D5AE" w14:textId="77777777" w:rsidR="00F03F9B" w:rsidRPr="003E69B4" w:rsidRDefault="00F03F9B" w:rsidP="00F03F9B">
            <w:pPr>
              <w:spacing w:after="0" w:line="276" w:lineRule="auto"/>
              <w:jc w:val="center"/>
              <w:rPr>
                <w:rFonts w:ascii="Times New Roman" w:eastAsia="Times New Roman" w:hAnsi="Times New Roman" w:cs="Times New Roman"/>
                <w:b/>
                <w:sz w:val="24"/>
                <w:szCs w:val="24"/>
                <w:lang w:eastAsia="ru-RU"/>
              </w:rPr>
            </w:pPr>
            <w:r w:rsidRPr="003E69B4">
              <w:rPr>
                <w:rFonts w:ascii="Times New Roman" w:eastAsia="Times New Roman" w:hAnsi="Times New Roman" w:cs="Times New Roman"/>
                <w:b/>
                <w:sz w:val="24"/>
                <w:szCs w:val="24"/>
                <w:lang w:eastAsia="ru-RU"/>
              </w:rPr>
              <w:t xml:space="preserve">Фольга в рулоне из </w:t>
            </w:r>
            <w:proofErr w:type="spellStart"/>
            <w:r w:rsidRPr="003E69B4">
              <w:rPr>
                <w:rFonts w:ascii="Times New Roman" w:eastAsia="Times New Roman" w:hAnsi="Times New Roman" w:cs="Times New Roman"/>
                <w:b/>
                <w:sz w:val="24"/>
                <w:szCs w:val="24"/>
                <w:lang w:eastAsia="ru-RU"/>
              </w:rPr>
              <w:t>вакуумплавленного</w:t>
            </w:r>
            <w:proofErr w:type="spellEnd"/>
            <w:r w:rsidRPr="003E69B4">
              <w:rPr>
                <w:rFonts w:ascii="Times New Roman" w:eastAsia="Times New Roman" w:hAnsi="Times New Roman" w:cs="Times New Roman"/>
                <w:b/>
                <w:sz w:val="24"/>
                <w:szCs w:val="24"/>
                <w:lang w:eastAsia="ru-RU"/>
              </w:rPr>
              <w:t xml:space="preserve"> припоя марки ПСр72В 0,04×100 Р</w:t>
            </w:r>
          </w:p>
        </w:tc>
      </w:tr>
      <w:tr w:rsidR="00F03F9B" w:rsidRPr="0005062A" w14:paraId="2D57D37B" w14:textId="77777777" w:rsidTr="007F0127">
        <w:tc>
          <w:tcPr>
            <w:tcW w:w="3969" w:type="dxa"/>
            <w:shd w:val="clear" w:color="auto" w:fill="auto"/>
            <w:vAlign w:val="center"/>
          </w:tcPr>
          <w:p w14:paraId="461ACC93" w14:textId="77777777" w:rsidR="00F03F9B" w:rsidRPr="0005062A" w:rsidRDefault="00F03F9B" w:rsidP="00F03F9B">
            <w:pPr>
              <w:numPr>
                <w:ilvl w:val="0"/>
                <w:numId w:val="5"/>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Толщина, мм</w:t>
            </w:r>
          </w:p>
        </w:tc>
        <w:tc>
          <w:tcPr>
            <w:tcW w:w="5954" w:type="dxa"/>
            <w:shd w:val="clear" w:color="auto" w:fill="auto"/>
            <w:vAlign w:val="center"/>
          </w:tcPr>
          <w:p w14:paraId="0D270783"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0,04</w:t>
            </w:r>
            <w:r w:rsidRPr="0005062A">
              <w:rPr>
                <w:rFonts w:ascii="Times New Roman" w:eastAsia="Times New Roman" w:hAnsi="Times New Roman" w:cs="Times New Roman"/>
                <w:sz w:val="24"/>
                <w:szCs w:val="24"/>
                <w:vertAlign w:val="subscript"/>
                <w:lang w:eastAsia="ru-RU"/>
              </w:rPr>
              <w:t>-0,01</w:t>
            </w:r>
          </w:p>
        </w:tc>
      </w:tr>
      <w:tr w:rsidR="00F03F9B" w:rsidRPr="0005062A" w14:paraId="2FE041DE" w14:textId="77777777" w:rsidTr="007F0127">
        <w:tc>
          <w:tcPr>
            <w:tcW w:w="3969" w:type="dxa"/>
            <w:shd w:val="clear" w:color="auto" w:fill="auto"/>
            <w:vAlign w:val="center"/>
          </w:tcPr>
          <w:p w14:paraId="1D58D394" w14:textId="77777777" w:rsidR="00F03F9B" w:rsidRPr="0005062A" w:rsidRDefault="00F03F9B" w:rsidP="00F03F9B">
            <w:pPr>
              <w:numPr>
                <w:ilvl w:val="0"/>
                <w:numId w:val="5"/>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Ширина, мм</w:t>
            </w:r>
          </w:p>
        </w:tc>
        <w:tc>
          <w:tcPr>
            <w:tcW w:w="5954" w:type="dxa"/>
            <w:shd w:val="clear" w:color="auto" w:fill="auto"/>
            <w:vAlign w:val="center"/>
          </w:tcPr>
          <w:p w14:paraId="73B98996"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100±10</w:t>
            </w:r>
          </w:p>
        </w:tc>
      </w:tr>
      <w:tr w:rsidR="00F03F9B" w:rsidRPr="0005062A" w14:paraId="2EAC9FF5" w14:textId="77777777" w:rsidTr="007F0127">
        <w:tc>
          <w:tcPr>
            <w:tcW w:w="3969" w:type="dxa"/>
            <w:shd w:val="clear" w:color="auto" w:fill="auto"/>
            <w:vAlign w:val="center"/>
          </w:tcPr>
          <w:p w14:paraId="494BBD96" w14:textId="77777777" w:rsidR="00F03F9B" w:rsidRPr="0005062A" w:rsidRDefault="00F03F9B" w:rsidP="00F03F9B">
            <w:pPr>
              <w:numPr>
                <w:ilvl w:val="0"/>
                <w:numId w:val="5"/>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Длина, мм</w:t>
            </w:r>
          </w:p>
        </w:tc>
        <w:tc>
          <w:tcPr>
            <w:tcW w:w="5954" w:type="dxa"/>
            <w:shd w:val="clear" w:color="auto" w:fill="auto"/>
            <w:vAlign w:val="center"/>
          </w:tcPr>
          <w:p w14:paraId="79B4F875"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1500, не менее</w:t>
            </w:r>
          </w:p>
        </w:tc>
      </w:tr>
      <w:tr w:rsidR="00F03F9B" w:rsidRPr="0005062A" w14:paraId="5B940EFF" w14:textId="77777777" w:rsidTr="007F0127">
        <w:tc>
          <w:tcPr>
            <w:tcW w:w="3969" w:type="dxa"/>
            <w:shd w:val="clear" w:color="auto" w:fill="auto"/>
            <w:vAlign w:val="center"/>
          </w:tcPr>
          <w:p w14:paraId="2F8152CC" w14:textId="77777777" w:rsidR="00F03F9B" w:rsidRPr="0005062A" w:rsidRDefault="00F03F9B" w:rsidP="00F03F9B">
            <w:pPr>
              <w:numPr>
                <w:ilvl w:val="0"/>
                <w:numId w:val="5"/>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Форма поставки</w:t>
            </w:r>
          </w:p>
        </w:tc>
        <w:tc>
          <w:tcPr>
            <w:tcW w:w="5954" w:type="dxa"/>
            <w:shd w:val="clear" w:color="auto" w:fill="auto"/>
            <w:vAlign w:val="center"/>
          </w:tcPr>
          <w:p w14:paraId="0F5218F4"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Рулон</w:t>
            </w:r>
          </w:p>
        </w:tc>
      </w:tr>
      <w:tr w:rsidR="00F03F9B" w:rsidRPr="0005062A" w14:paraId="30E18B49" w14:textId="77777777" w:rsidTr="007F0127">
        <w:tc>
          <w:tcPr>
            <w:tcW w:w="3969" w:type="dxa"/>
            <w:shd w:val="clear" w:color="auto" w:fill="auto"/>
            <w:vAlign w:val="center"/>
          </w:tcPr>
          <w:p w14:paraId="5A103BFB" w14:textId="77777777" w:rsidR="00F03F9B" w:rsidRPr="0005062A" w:rsidRDefault="00F03F9B" w:rsidP="00F03F9B">
            <w:pPr>
              <w:numPr>
                <w:ilvl w:val="0"/>
                <w:numId w:val="5"/>
              </w:numPr>
              <w:tabs>
                <w:tab w:val="left" w:pos="394"/>
              </w:tabs>
              <w:spacing w:after="0" w:line="240" w:lineRule="auto"/>
              <w:ind w:left="59"/>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Состояние поставки</w:t>
            </w:r>
          </w:p>
        </w:tc>
        <w:tc>
          <w:tcPr>
            <w:tcW w:w="5954" w:type="dxa"/>
            <w:shd w:val="clear" w:color="auto" w:fill="auto"/>
            <w:vAlign w:val="center"/>
          </w:tcPr>
          <w:p w14:paraId="3BD9E2E0"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Твердое (</w:t>
            </w:r>
            <w:proofErr w:type="spellStart"/>
            <w:r w:rsidRPr="0005062A">
              <w:rPr>
                <w:rFonts w:ascii="Times New Roman" w:eastAsia="Times New Roman" w:hAnsi="Times New Roman" w:cs="Times New Roman"/>
                <w:sz w:val="24"/>
                <w:szCs w:val="24"/>
                <w:lang w:eastAsia="ru-RU"/>
              </w:rPr>
              <w:t>неотожженное</w:t>
            </w:r>
            <w:proofErr w:type="spellEnd"/>
            <w:r w:rsidRPr="0005062A">
              <w:rPr>
                <w:rFonts w:ascii="Times New Roman" w:eastAsia="Times New Roman" w:hAnsi="Times New Roman" w:cs="Times New Roman"/>
                <w:sz w:val="24"/>
                <w:szCs w:val="24"/>
                <w:lang w:eastAsia="ru-RU"/>
              </w:rPr>
              <w:t xml:space="preserve">) </w:t>
            </w:r>
          </w:p>
        </w:tc>
      </w:tr>
      <w:tr w:rsidR="00F03F9B" w:rsidRPr="0005062A" w14:paraId="11904134" w14:textId="77777777" w:rsidTr="007F0127">
        <w:tc>
          <w:tcPr>
            <w:tcW w:w="9923" w:type="dxa"/>
            <w:gridSpan w:val="2"/>
            <w:shd w:val="clear" w:color="auto" w:fill="auto"/>
            <w:vAlign w:val="center"/>
          </w:tcPr>
          <w:p w14:paraId="57A9362D" w14:textId="77777777" w:rsidR="00F03F9B" w:rsidRPr="0005062A" w:rsidRDefault="00F03F9B" w:rsidP="00F03F9B">
            <w:pPr>
              <w:numPr>
                <w:ilvl w:val="0"/>
                <w:numId w:val="5"/>
              </w:numPr>
              <w:tabs>
                <w:tab w:val="left" w:pos="390"/>
              </w:tabs>
              <w:spacing w:after="0" w:line="240" w:lineRule="auto"/>
              <w:ind w:left="59"/>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Химический состав, % масс.</w:t>
            </w:r>
          </w:p>
        </w:tc>
      </w:tr>
      <w:tr w:rsidR="00F03F9B" w:rsidRPr="0005062A" w14:paraId="26B5D859" w14:textId="77777777" w:rsidTr="007F0127">
        <w:tc>
          <w:tcPr>
            <w:tcW w:w="3969" w:type="dxa"/>
            <w:shd w:val="clear" w:color="auto" w:fill="auto"/>
            <w:vAlign w:val="center"/>
          </w:tcPr>
          <w:p w14:paraId="66222E19" w14:textId="77777777" w:rsidR="00F03F9B" w:rsidRPr="0005062A" w:rsidRDefault="00F03F9B" w:rsidP="00F03F9B">
            <w:pPr>
              <w:tabs>
                <w:tab w:val="left" w:pos="394"/>
              </w:tabs>
              <w:spacing w:after="0" w:line="240" w:lineRule="auto"/>
              <w:ind w:left="1051"/>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Серебро (</w:t>
            </w:r>
            <m:oMath>
              <m:r>
                <m:rPr>
                  <m:sty m:val="p"/>
                </m:rPr>
                <w:rPr>
                  <w:rFonts w:ascii="Cambria Math" w:eastAsia="Times New Roman" w:hAnsi="Cambria Math" w:cs="Times New Roman"/>
                  <w:sz w:val="24"/>
                  <w:szCs w:val="24"/>
                  <w:lang w:val="en-US" w:eastAsia="ru-RU"/>
                </w:rPr>
                <m:t>Ag</m:t>
              </m:r>
            </m:oMath>
            <w:r w:rsidRPr="0005062A">
              <w:rPr>
                <w:rFonts w:ascii="Times New Roman" w:eastAsia="Times New Roman" w:hAnsi="Times New Roman" w:cs="Times New Roman"/>
                <w:sz w:val="24"/>
                <w:szCs w:val="24"/>
                <w:lang w:val="en-US" w:eastAsia="ru-RU"/>
              </w:rPr>
              <w:t>)</w:t>
            </w:r>
          </w:p>
        </w:tc>
        <w:tc>
          <w:tcPr>
            <w:tcW w:w="5954" w:type="dxa"/>
            <w:shd w:val="clear" w:color="auto" w:fill="auto"/>
            <w:vAlign w:val="center"/>
          </w:tcPr>
          <w:p w14:paraId="484F567D"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71,5-72,5</w:t>
            </w:r>
          </w:p>
        </w:tc>
      </w:tr>
      <w:tr w:rsidR="00F03F9B" w:rsidRPr="0005062A" w14:paraId="22C9A9A4" w14:textId="77777777" w:rsidTr="007F0127">
        <w:tc>
          <w:tcPr>
            <w:tcW w:w="3969" w:type="dxa"/>
            <w:shd w:val="clear" w:color="auto" w:fill="auto"/>
            <w:vAlign w:val="center"/>
          </w:tcPr>
          <w:p w14:paraId="29398721"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Медь (</w:t>
            </w:r>
            <m:oMath>
              <m:r>
                <m:rPr>
                  <m:sty m:val="p"/>
                </m:rPr>
                <w:rPr>
                  <w:rFonts w:ascii="Cambria Math" w:eastAsia="Times New Roman" w:hAnsi="Cambria Math" w:cs="Times New Roman"/>
                  <w:sz w:val="24"/>
                  <w:szCs w:val="24"/>
                  <w:lang w:val="en-US" w:eastAsia="ru-RU"/>
                </w:rPr>
                <m:t>Cu</m:t>
              </m:r>
            </m:oMath>
            <w:r w:rsidRPr="0005062A">
              <w:rPr>
                <w:rFonts w:ascii="Times New Roman" w:eastAsia="Times New Roman" w:hAnsi="Times New Roman" w:cs="Times New Roman"/>
                <w:sz w:val="24"/>
                <w:szCs w:val="24"/>
                <w:lang w:val="en-US" w:eastAsia="ru-RU"/>
              </w:rPr>
              <w:t>)</w:t>
            </w:r>
          </w:p>
        </w:tc>
        <w:tc>
          <w:tcPr>
            <w:tcW w:w="5954" w:type="dxa"/>
            <w:shd w:val="clear" w:color="auto" w:fill="auto"/>
            <w:vAlign w:val="center"/>
          </w:tcPr>
          <w:p w14:paraId="1F01CAB1"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остальное</w:t>
            </w:r>
          </w:p>
        </w:tc>
      </w:tr>
      <w:tr w:rsidR="00F03F9B" w:rsidRPr="0005062A" w14:paraId="20FBB400" w14:textId="77777777" w:rsidTr="007F0127">
        <w:tc>
          <w:tcPr>
            <w:tcW w:w="3969" w:type="dxa"/>
            <w:shd w:val="clear" w:color="auto" w:fill="auto"/>
            <w:vAlign w:val="center"/>
          </w:tcPr>
          <w:p w14:paraId="2D7DBB0A"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Цинк (</w:t>
            </w:r>
            <m:oMath>
              <m:r>
                <m:rPr>
                  <m:sty m:val="p"/>
                </m:rPr>
                <w:rPr>
                  <w:rFonts w:ascii="Cambria Math" w:eastAsia="Times New Roman" w:hAnsi="Cambria Math" w:cs="Times New Roman"/>
                  <w:sz w:val="24"/>
                  <w:szCs w:val="24"/>
                  <w:lang w:val="en-US" w:eastAsia="ru-RU"/>
                </w:rPr>
                <m:t>Zn</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4B7D4CE4"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5476CB54" w14:textId="77777777" w:rsidTr="007F0127">
        <w:tc>
          <w:tcPr>
            <w:tcW w:w="3969" w:type="dxa"/>
            <w:shd w:val="clear" w:color="auto" w:fill="auto"/>
            <w:vAlign w:val="center"/>
          </w:tcPr>
          <w:p w14:paraId="7335306D"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Висмут (</w:t>
            </w:r>
            <m:oMath>
              <m:r>
                <m:rPr>
                  <m:sty m:val="p"/>
                </m:rPr>
                <w:rPr>
                  <w:rFonts w:ascii="Cambria Math" w:eastAsia="Times New Roman" w:hAnsi="Cambria Math" w:cs="Times New Roman"/>
                  <w:sz w:val="24"/>
                  <w:szCs w:val="24"/>
                  <w:lang w:val="en-US" w:eastAsia="ru-RU"/>
                </w:rPr>
                <m:t>Bi</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5A8FA9ED"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21FDA113" w14:textId="77777777" w:rsidTr="007F0127">
        <w:tc>
          <w:tcPr>
            <w:tcW w:w="3969" w:type="dxa"/>
            <w:shd w:val="clear" w:color="auto" w:fill="auto"/>
            <w:vAlign w:val="center"/>
          </w:tcPr>
          <w:p w14:paraId="6C63345F"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Кадмий (</w:t>
            </w:r>
            <m:oMath>
              <m:r>
                <m:rPr>
                  <m:sty m:val="p"/>
                </m:rPr>
                <w:rPr>
                  <w:rFonts w:ascii="Cambria Math" w:eastAsia="Times New Roman" w:hAnsi="Cambria Math" w:cs="Times New Roman"/>
                  <w:sz w:val="24"/>
                  <w:szCs w:val="24"/>
                  <w:lang w:val="en-US" w:eastAsia="ru-RU"/>
                </w:rPr>
                <m:t>Cd</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34DD1F11"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4CDF732F" w14:textId="77777777" w:rsidTr="007F0127">
        <w:tc>
          <w:tcPr>
            <w:tcW w:w="3969" w:type="dxa"/>
            <w:shd w:val="clear" w:color="auto" w:fill="auto"/>
            <w:vAlign w:val="center"/>
          </w:tcPr>
          <w:p w14:paraId="1A191DD6"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Сурьма (</w:t>
            </w:r>
            <m:oMath>
              <m:r>
                <m:rPr>
                  <m:sty m:val="p"/>
                </m:rPr>
                <w:rPr>
                  <w:rFonts w:ascii="Cambria Math" w:eastAsia="Times New Roman" w:hAnsi="Cambria Math" w:cs="Times New Roman"/>
                  <w:sz w:val="24"/>
                  <w:szCs w:val="24"/>
                  <w:lang w:val="en-US" w:eastAsia="ru-RU"/>
                </w:rPr>
                <m:t>Sb</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509A5C9A"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val="en-US" w:eastAsia="ru-RU"/>
              </w:rPr>
            </w:pPr>
            <w:r w:rsidRPr="0005062A">
              <w:rPr>
                <w:rFonts w:ascii="Times New Roman" w:eastAsia="Times New Roman" w:hAnsi="Times New Roman" w:cs="Times New Roman"/>
                <w:sz w:val="24"/>
                <w:szCs w:val="24"/>
                <w:lang w:val="en-US" w:eastAsia="ru-RU"/>
              </w:rPr>
              <w:t>0</w:t>
            </w:r>
            <w:r w:rsidRPr="0005062A">
              <w:rPr>
                <w:rFonts w:ascii="Times New Roman" w:eastAsia="Times New Roman" w:hAnsi="Times New Roman" w:cs="Times New Roman"/>
                <w:sz w:val="24"/>
                <w:szCs w:val="24"/>
                <w:lang w:eastAsia="ru-RU"/>
              </w:rPr>
              <w:t>,</w:t>
            </w:r>
            <w:r w:rsidRPr="0005062A">
              <w:rPr>
                <w:rFonts w:ascii="Times New Roman" w:eastAsia="Times New Roman" w:hAnsi="Times New Roman" w:cs="Times New Roman"/>
                <w:sz w:val="24"/>
                <w:szCs w:val="24"/>
                <w:lang w:val="en-US" w:eastAsia="ru-RU"/>
              </w:rPr>
              <w:t>001</w:t>
            </w:r>
          </w:p>
        </w:tc>
      </w:tr>
      <w:tr w:rsidR="00F03F9B" w:rsidRPr="0005062A" w14:paraId="1F683944" w14:textId="77777777" w:rsidTr="007F0127">
        <w:tc>
          <w:tcPr>
            <w:tcW w:w="3969" w:type="dxa"/>
            <w:shd w:val="clear" w:color="auto" w:fill="auto"/>
            <w:vAlign w:val="center"/>
          </w:tcPr>
          <w:p w14:paraId="3352B9DA"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Свинец (</w:t>
            </w:r>
            <m:oMath>
              <m:r>
                <m:rPr>
                  <m:sty m:val="p"/>
                </m:rPr>
                <w:rPr>
                  <w:rFonts w:ascii="Cambria Math" w:eastAsia="Times New Roman" w:hAnsi="Cambria Math" w:cs="Times New Roman"/>
                  <w:sz w:val="24"/>
                  <w:szCs w:val="24"/>
                  <w:lang w:val="en-US" w:eastAsia="ru-RU"/>
                </w:rPr>
                <m:t>Pb</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07B0A9A1"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747D914F" w14:textId="77777777" w:rsidTr="007F0127">
        <w:tc>
          <w:tcPr>
            <w:tcW w:w="3969" w:type="dxa"/>
            <w:shd w:val="clear" w:color="auto" w:fill="auto"/>
            <w:vAlign w:val="center"/>
          </w:tcPr>
          <w:p w14:paraId="7C69ACE2"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Мышьяк (</w:t>
            </w:r>
            <m:oMath>
              <m:r>
                <m:rPr>
                  <m:sty m:val="p"/>
                </m:rPr>
                <w:rPr>
                  <w:rFonts w:ascii="Cambria Math" w:eastAsia="Times New Roman" w:hAnsi="Cambria Math" w:cs="Times New Roman"/>
                  <w:sz w:val="24"/>
                  <w:szCs w:val="24"/>
                  <w:lang w:val="en-US" w:eastAsia="ru-RU"/>
                </w:rPr>
                <m:t>As</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7D1A495E"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w:t>
            </w:r>
          </w:p>
        </w:tc>
      </w:tr>
      <w:tr w:rsidR="00F03F9B" w:rsidRPr="0005062A" w14:paraId="3584E2F3" w14:textId="77777777" w:rsidTr="007F0127">
        <w:tc>
          <w:tcPr>
            <w:tcW w:w="3969" w:type="dxa"/>
            <w:shd w:val="clear" w:color="auto" w:fill="auto"/>
            <w:vAlign w:val="center"/>
          </w:tcPr>
          <w:p w14:paraId="103C6EC6"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Кремний (</w:t>
            </w:r>
            <m:oMath>
              <m:r>
                <m:rPr>
                  <m:sty m:val="p"/>
                </m:rPr>
                <w:rPr>
                  <w:rFonts w:ascii="Cambria Math" w:eastAsia="Times New Roman" w:hAnsi="Cambria Math" w:cs="Times New Roman"/>
                  <w:sz w:val="24"/>
                  <w:szCs w:val="24"/>
                  <w:lang w:val="en-US" w:eastAsia="ru-RU"/>
                </w:rPr>
                <m:t>Si</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79726B22"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0,003</w:t>
            </w:r>
          </w:p>
        </w:tc>
      </w:tr>
      <w:tr w:rsidR="00F03F9B" w:rsidRPr="0005062A" w14:paraId="6A3CD99C" w14:textId="77777777" w:rsidTr="007F0127">
        <w:tc>
          <w:tcPr>
            <w:tcW w:w="3969" w:type="dxa"/>
            <w:shd w:val="clear" w:color="auto" w:fill="auto"/>
            <w:vAlign w:val="center"/>
          </w:tcPr>
          <w:p w14:paraId="460357D3"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Магний (</w:t>
            </w:r>
            <m:oMath>
              <m:r>
                <m:rPr>
                  <m:sty m:val="p"/>
                </m:rPr>
                <w:rPr>
                  <w:rFonts w:ascii="Cambria Math" w:eastAsia="Times New Roman" w:hAnsi="Cambria Math" w:cs="Times New Roman"/>
                  <w:sz w:val="24"/>
                  <w:szCs w:val="24"/>
                  <w:lang w:val="en-US" w:eastAsia="ru-RU"/>
                </w:rPr>
                <m:t>Mg</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094D0170"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0,008</w:t>
            </w:r>
          </w:p>
        </w:tc>
      </w:tr>
      <w:tr w:rsidR="00F03F9B" w:rsidRPr="0005062A" w14:paraId="7C6E2AA2" w14:textId="77777777" w:rsidTr="007F0127">
        <w:tc>
          <w:tcPr>
            <w:tcW w:w="3969" w:type="dxa"/>
            <w:shd w:val="clear" w:color="auto" w:fill="auto"/>
            <w:vAlign w:val="center"/>
          </w:tcPr>
          <w:p w14:paraId="3B753128"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Марганец (</w:t>
            </w:r>
            <m:oMath>
              <m:r>
                <m:rPr>
                  <m:sty m:val="p"/>
                </m:rPr>
                <w:rPr>
                  <w:rFonts w:ascii="Cambria Math" w:eastAsia="Times New Roman" w:hAnsi="Cambria Math" w:cs="Times New Roman"/>
                  <w:sz w:val="24"/>
                  <w:szCs w:val="24"/>
                  <w:lang w:val="en-US" w:eastAsia="ru-RU"/>
                </w:rPr>
                <m:t>Mn</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19EB8C32"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0,003</w:t>
            </w:r>
          </w:p>
        </w:tc>
      </w:tr>
      <w:tr w:rsidR="00F03F9B" w:rsidRPr="0005062A" w14:paraId="2987BE25" w14:textId="77777777" w:rsidTr="007F0127">
        <w:tc>
          <w:tcPr>
            <w:tcW w:w="3969" w:type="dxa"/>
            <w:shd w:val="clear" w:color="auto" w:fill="auto"/>
            <w:vAlign w:val="center"/>
          </w:tcPr>
          <w:p w14:paraId="29668C34"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Фосфор (</w:t>
            </w:r>
            <m:oMath>
              <m:r>
                <m:rPr>
                  <m:sty m:val="p"/>
                </m:rPr>
                <w:rPr>
                  <w:rFonts w:ascii="Cambria Math" w:eastAsia="Times New Roman" w:hAnsi="Cambria Math" w:cs="Times New Roman"/>
                  <w:sz w:val="24"/>
                  <w:szCs w:val="24"/>
                  <w:lang w:val="en-US" w:eastAsia="ru-RU"/>
                </w:rPr>
                <m:t>P</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5E1D6A66"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0,002</w:t>
            </w:r>
          </w:p>
        </w:tc>
      </w:tr>
      <w:tr w:rsidR="00F03F9B" w:rsidRPr="0005062A" w14:paraId="1ADAF068" w14:textId="77777777" w:rsidTr="007F0127">
        <w:tc>
          <w:tcPr>
            <w:tcW w:w="3969" w:type="dxa"/>
            <w:shd w:val="clear" w:color="auto" w:fill="auto"/>
            <w:vAlign w:val="center"/>
          </w:tcPr>
          <w:p w14:paraId="57966B48" w14:textId="77777777" w:rsidR="00F03F9B" w:rsidRPr="0005062A" w:rsidRDefault="00F03F9B" w:rsidP="00F03F9B">
            <w:pPr>
              <w:tabs>
                <w:tab w:val="left" w:pos="459"/>
              </w:tabs>
              <w:spacing w:after="0" w:line="240" w:lineRule="auto"/>
              <w:ind w:left="1051"/>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Сера (</w:t>
            </w:r>
            <m:oMath>
              <m:r>
                <m:rPr>
                  <m:sty m:val="p"/>
                </m:rPr>
                <w:rPr>
                  <w:rFonts w:ascii="Cambria Math" w:eastAsia="Times New Roman" w:hAnsi="Cambria Math" w:cs="Times New Roman"/>
                  <w:sz w:val="24"/>
                  <w:szCs w:val="24"/>
                  <w:lang w:val="en-US" w:eastAsia="ru-RU"/>
                </w:rPr>
                <m:t>S</m:t>
              </m:r>
            </m:oMath>
            <w:r w:rsidRPr="0005062A">
              <w:rPr>
                <w:rFonts w:ascii="Times New Roman" w:eastAsia="Times New Roman" w:hAnsi="Times New Roman" w:cs="Times New Roman"/>
                <w:sz w:val="24"/>
                <w:szCs w:val="24"/>
                <w:lang w:val="en-US" w:eastAsia="ru-RU"/>
              </w:rPr>
              <w:t>)</w:t>
            </w:r>
            <w:r w:rsidRPr="0005062A">
              <w:rPr>
                <w:rFonts w:ascii="Times New Roman" w:eastAsia="Times New Roman" w:hAnsi="Times New Roman" w:cs="Times New Roman"/>
                <w:sz w:val="24"/>
                <w:szCs w:val="24"/>
                <w:lang w:eastAsia="ru-RU"/>
              </w:rPr>
              <w:t>, не более</w:t>
            </w:r>
          </w:p>
        </w:tc>
        <w:tc>
          <w:tcPr>
            <w:tcW w:w="5954" w:type="dxa"/>
            <w:shd w:val="clear" w:color="auto" w:fill="auto"/>
            <w:vAlign w:val="center"/>
          </w:tcPr>
          <w:p w14:paraId="409E7AD4"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0,0015</w:t>
            </w:r>
          </w:p>
        </w:tc>
      </w:tr>
      <w:tr w:rsidR="00F03F9B" w:rsidRPr="0005062A" w14:paraId="1D5626AA" w14:textId="77777777" w:rsidTr="007F0127">
        <w:tc>
          <w:tcPr>
            <w:tcW w:w="3969" w:type="dxa"/>
            <w:shd w:val="clear" w:color="auto" w:fill="auto"/>
          </w:tcPr>
          <w:p w14:paraId="5C459401" w14:textId="77777777" w:rsidR="00F03F9B" w:rsidRPr="0005062A" w:rsidRDefault="00F03F9B" w:rsidP="00F03F9B">
            <w:pPr>
              <w:numPr>
                <w:ilvl w:val="0"/>
                <w:numId w:val="5"/>
              </w:numPr>
              <w:tabs>
                <w:tab w:val="left" w:pos="459"/>
              </w:tabs>
              <w:spacing w:after="0" w:line="240" w:lineRule="auto"/>
              <w:ind w:left="34"/>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lastRenderedPageBreak/>
              <w:t>Внешний вид</w:t>
            </w:r>
          </w:p>
        </w:tc>
        <w:tc>
          <w:tcPr>
            <w:tcW w:w="5954" w:type="dxa"/>
            <w:shd w:val="clear" w:color="auto" w:fill="auto"/>
            <w:vAlign w:val="center"/>
          </w:tcPr>
          <w:p w14:paraId="744BDC7A" w14:textId="77777777" w:rsidR="00F03F9B" w:rsidRPr="0005062A" w:rsidRDefault="00F03F9B" w:rsidP="00F03F9B">
            <w:pPr>
              <w:spacing w:after="0" w:line="240" w:lineRule="auto"/>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Поверхность фольги должна быть чистой, без плен, пузырей, трещин и расслоений. На поверхности фольги допускаются единичные мелкие отверстия, видимые невооруженным глазом против света, при отсутствии их строчечного расположения и местных скоплений. Фольга должна быть ровно обрезана. Торцы рулонов должны быть без вмятин и забоин. </w:t>
            </w:r>
          </w:p>
        </w:tc>
      </w:tr>
    </w:tbl>
    <w:p w14:paraId="12E02B69" w14:textId="77777777" w:rsidR="00C21230" w:rsidRPr="0005062A" w:rsidRDefault="00C21230" w:rsidP="00C21230">
      <w:pPr>
        <w:spacing w:after="0" w:line="240" w:lineRule="auto"/>
        <w:jc w:val="both"/>
        <w:rPr>
          <w:rFonts w:ascii="Times New Roman" w:eastAsia="Times New Roman" w:hAnsi="Times New Roman" w:cs="Times New Roman"/>
          <w:sz w:val="24"/>
          <w:szCs w:val="24"/>
        </w:rPr>
      </w:pPr>
    </w:p>
    <w:p w14:paraId="41C6DBE3" w14:textId="5EA2493A" w:rsidR="00861510" w:rsidRPr="0005062A" w:rsidRDefault="00C21230" w:rsidP="00C21230">
      <w:pPr>
        <w:spacing w:after="0" w:line="240" w:lineRule="auto"/>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 xml:space="preserve">4.4 </w:t>
      </w:r>
      <w:r w:rsidR="00861510" w:rsidRPr="0005062A">
        <w:rPr>
          <w:rFonts w:ascii="Times New Roman" w:eastAsia="Times New Roman" w:hAnsi="Times New Roman" w:cs="Times New Roman"/>
          <w:sz w:val="24"/>
          <w:szCs w:val="24"/>
        </w:rPr>
        <w:t>По физико-химическим показателям лента ПСр72В 0,1×100 Р должна соответствовать требованиям, приведенным в ТУ 117-1-761-98, и нормам, указанным в таблице:</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69"/>
        <w:gridCol w:w="5954"/>
      </w:tblGrid>
      <w:tr w:rsidR="00861510" w:rsidRPr="0005062A" w14:paraId="4C6DBDC8" w14:textId="77777777" w:rsidTr="007F0127">
        <w:trPr>
          <w:trHeight w:val="453"/>
        </w:trPr>
        <w:tc>
          <w:tcPr>
            <w:tcW w:w="9923" w:type="dxa"/>
            <w:gridSpan w:val="2"/>
            <w:shd w:val="clear" w:color="auto" w:fill="auto"/>
          </w:tcPr>
          <w:p w14:paraId="04EE7E3E" w14:textId="77777777" w:rsidR="00861510" w:rsidRPr="003E69B4" w:rsidRDefault="00861510" w:rsidP="00D51DD0">
            <w:pPr>
              <w:spacing w:after="0" w:line="240" w:lineRule="auto"/>
              <w:jc w:val="center"/>
              <w:rPr>
                <w:rFonts w:ascii="Times New Roman" w:eastAsia="Times New Roman" w:hAnsi="Times New Roman" w:cs="Times New Roman"/>
                <w:b/>
                <w:sz w:val="24"/>
                <w:szCs w:val="24"/>
              </w:rPr>
            </w:pPr>
            <w:r w:rsidRPr="003E69B4">
              <w:rPr>
                <w:rFonts w:ascii="Times New Roman" w:eastAsia="Times New Roman" w:hAnsi="Times New Roman" w:cs="Times New Roman"/>
                <w:b/>
                <w:sz w:val="24"/>
                <w:szCs w:val="24"/>
              </w:rPr>
              <w:t>Характеристики поставляемого товара</w:t>
            </w:r>
          </w:p>
        </w:tc>
      </w:tr>
      <w:tr w:rsidR="00861510" w:rsidRPr="0005062A" w14:paraId="0FB40EC6" w14:textId="77777777" w:rsidTr="007F0127">
        <w:tc>
          <w:tcPr>
            <w:tcW w:w="3969" w:type="dxa"/>
            <w:shd w:val="clear" w:color="auto" w:fill="auto"/>
          </w:tcPr>
          <w:p w14:paraId="29167068" w14:textId="77777777" w:rsidR="00861510" w:rsidRPr="003E69B4" w:rsidRDefault="00861510" w:rsidP="00D51DD0">
            <w:pPr>
              <w:spacing w:after="0" w:line="240" w:lineRule="auto"/>
              <w:jc w:val="center"/>
              <w:rPr>
                <w:rFonts w:ascii="Times New Roman" w:eastAsia="Times New Roman" w:hAnsi="Times New Roman" w:cs="Times New Roman"/>
                <w:b/>
                <w:sz w:val="24"/>
                <w:szCs w:val="24"/>
              </w:rPr>
            </w:pPr>
            <w:r w:rsidRPr="003E69B4">
              <w:rPr>
                <w:rFonts w:ascii="Times New Roman" w:eastAsia="Times New Roman" w:hAnsi="Times New Roman" w:cs="Times New Roman"/>
                <w:b/>
                <w:sz w:val="24"/>
                <w:szCs w:val="24"/>
              </w:rPr>
              <w:t>Наименование показателей</w:t>
            </w:r>
          </w:p>
        </w:tc>
        <w:tc>
          <w:tcPr>
            <w:tcW w:w="5954" w:type="dxa"/>
            <w:shd w:val="clear" w:color="auto" w:fill="auto"/>
          </w:tcPr>
          <w:p w14:paraId="5CE31BF3" w14:textId="77777777" w:rsidR="00861510" w:rsidRPr="003E69B4" w:rsidRDefault="00861510" w:rsidP="00D51DD0">
            <w:pPr>
              <w:spacing w:after="0" w:line="240" w:lineRule="auto"/>
              <w:jc w:val="center"/>
              <w:rPr>
                <w:rFonts w:ascii="Times New Roman" w:eastAsia="Times New Roman" w:hAnsi="Times New Roman" w:cs="Times New Roman"/>
                <w:b/>
                <w:sz w:val="24"/>
                <w:szCs w:val="24"/>
              </w:rPr>
            </w:pPr>
            <w:r w:rsidRPr="003E69B4">
              <w:rPr>
                <w:rFonts w:ascii="Times New Roman" w:eastAsia="Times New Roman" w:hAnsi="Times New Roman" w:cs="Times New Roman"/>
                <w:b/>
                <w:sz w:val="24"/>
                <w:szCs w:val="24"/>
              </w:rPr>
              <w:t>Лента ПСр72В 0,1×100 Р</w:t>
            </w:r>
          </w:p>
        </w:tc>
      </w:tr>
      <w:tr w:rsidR="00861510" w:rsidRPr="0005062A" w14:paraId="3E10DF6D" w14:textId="77777777" w:rsidTr="007F0127">
        <w:tc>
          <w:tcPr>
            <w:tcW w:w="3969" w:type="dxa"/>
            <w:shd w:val="clear" w:color="auto" w:fill="auto"/>
            <w:vAlign w:val="center"/>
          </w:tcPr>
          <w:p w14:paraId="09A77F13" w14:textId="77777777" w:rsidR="00861510" w:rsidRPr="0005062A" w:rsidRDefault="00861510" w:rsidP="00861510">
            <w:pPr>
              <w:pStyle w:val="aa"/>
              <w:numPr>
                <w:ilvl w:val="0"/>
                <w:numId w:val="7"/>
              </w:numPr>
              <w:tabs>
                <w:tab w:val="left" w:pos="394"/>
              </w:tabs>
              <w:spacing w:after="0" w:line="240" w:lineRule="auto"/>
              <w:ind w:left="0" w:firstLine="59"/>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Толщина, мм</w:t>
            </w:r>
          </w:p>
        </w:tc>
        <w:tc>
          <w:tcPr>
            <w:tcW w:w="5954" w:type="dxa"/>
            <w:shd w:val="clear" w:color="auto" w:fill="auto"/>
            <w:vAlign w:val="center"/>
          </w:tcPr>
          <w:p w14:paraId="79C2B7C4" w14:textId="77777777" w:rsidR="00861510" w:rsidRPr="0005062A" w:rsidRDefault="00861510" w:rsidP="00D51DD0">
            <w:pPr>
              <w:pStyle w:val="2"/>
              <w:ind w:firstLine="0"/>
              <w:jc w:val="center"/>
              <w:rPr>
                <w:sz w:val="24"/>
              </w:rPr>
            </w:pPr>
            <w:r w:rsidRPr="0005062A">
              <w:rPr>
                <w:sz w:val="24"/>
              </w:rPr>
              <w:t>0,1</w:t>
            </w:r>
            <w:r w:rsidRPr="0005062A">
              <w:rPr>
                <w:sz w:val="24"/>
                <w:vertAlign w:val="subscript"/>
              </w:rPr>
              <w:t>-0,02</w:t>
            </w:r>
          </w:p>
        </w:tc>
      </w:tr>
      <w:tr w:rsidR="00861510" w:rsidRPr="0005062A" w14:paraId="546090FF" w14:textId="77777777" w:rsidTr="007F0127">
        <w:tc>
          <w:tcPr>
            <w:tcW w:w="3969" w:type="dxa"/>
            <w:shd w:val="clear" w:color="auto" w:fill="auto"/>
            <w:vAlign w:val="center"/>
          </w:tcPr>
          <w:p w14:paraId="285830F1" w14:textId="77777777" w:rsidR="00861510" w:rsidRPr="0005062A" w:rsidRDefault="00861510" w:rsidP="00861510">
            <w:pPr>
              <w:pStyle w:val="aa"/>
              <w:numPr>
                <w:ilvl w:val="0"/>
                <w:numId w:val="7"/>
              </w:numPr>
              <w:tabs>
                <w:tab w:val="left" w:pos="394"/>
              </w:tabs>
              <w:spacing w:after="0" w:line="240" w:lineRule="auto"/>
              <w:ind w:left="59" w:firstLine="0"/>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Ширина, мм</w:t>
            </w:r>
          </w:p>
        </w:tc>
        <w:tc>
          <w:tcPr>
            <w:tcW w:w="5954" w:type="dxa"/>
            <w:shd w:val="clear" w:color="auto" w:fill="auto"/>
            <w:vAlign w:val="center"/>
          </w:tcPr>
          <w:p w14:paraId="5A5A46F2" w14:textId="77777777" w:rsidR="00861510" w:rsidRPr="0005062A" w:rsidRDefault="00861510" w:rsidP="00D51DD0">
            <w:pPr>
              <w:pStyle w:val="2"/>
              <w:ind w:firstLine="0"/>
              <w:jc w:val="center"/>
              <w:rPr>
                <w:sz w:val="24"/>
              </w:rPr>
            </w:pPr>
            <w:r w:rsidRPr="0005062A">
              <w:rPr>
                <w:sz w:val="24"/>
              </w:rPr>
              <w:t>100±10</w:t>
            </w:r>
          </w:p>
        </w:tc>
      </w:tr>
      <w:tr w:rsidR="00861510" w:rsidRPr="0005062A" w14:paraId="0C2FAC91" w14:textId="77777777" w:rsidTr="007F0127">
        <w:tc>
          <w:tcPr>
            <w:tcW w:w="3969" w:type="dxa"/>
            <w:shd w:val="clear" w:color="auto" w:fill="auto"/>
            <w:vAlign w:val="center"/>
          </w:tcPr>
          <w:p w14:paraId="17A773BC" w14:textId="77777777" w:rsidR="00861510" w:rsidRPr="0005062A" w:rsidRDefault="00861510" w:rsidP="00861510">
            <w:pPr>
              <w:pStyle w:val="aa"/>
              <w:numPr>
                <w:ilvl w:val="0"/>
                <w:numId w:val="7"/>
              </w:numPr>
              <w:tabs>
                <w:tab w:val="left" w:pos="394"/>
              </w:tabs>
              <w:spacing w:after="0" w:line="240" w:lineRule="auto"/>
              <w:ind w:left="59" w:firstLine="0"/>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Длина, мм</w:t>
            </w:r>
          </w:p>
        </w:tc>
        <w:tc>
          <w:tcPr>
            <w:tcW w:w="5954" w:type="dxa"/>
            <w:shd w:val="clear" w:color="auto" w:fill="auto"/>
            <w:vAlign w:val="center"/>
          </w:tcPr>
          <w:p w14:paraId="0E0FB8C2" w14:textId="77777777" w:rsidR="00861510" w:rsidRPr="0005062A" w:rsidRDefault="00861510" w:rsidP="00D51DD0">
            <w:pPr>
              <w:pStyle w:val="2"/>
              <w:ind w:firstLine="0"/>
              <w:jc w:val="center"/>
              <w:rPr>
                <w:sz w:val="24"/>
              </w:rPr>
            </w:pPr>
            <w:r w:rsidRPr="0005062A">
              <w:rPr>
                <w:sz w:val="24"/>
              </w:rPr>
              <w:t>1500, не менее</w:t>
            </w:r>
          </w:p>
        </w:tc>
      </w:tr>
      <w:tr w:rsidR="00861510" w:rsidRPr="0005062A" w14:paraId="69BF08E7" w14:textId="77777777" w:rsidTr="007F0127">
        <w:tc>
          <w:tcPr>
            <w:tcW w:w="3969" w:type="dxa"/>
            <w:shd w:val="clear" w:color="auto" w:fill="auto"/>
            <w:vAlign w:val="center"/>
          </w:tcPr>
          <w:p w14:paraId="1BFBF219" w14:textId="77777777" w:rsidR="00861510" w:rsidRPr="0005062A" w:rsidRDefault="00861510" w:rsidP="00861510">
            <w:pPr>
              <w:pStyle w:val="aa"/>
              <w:numPr>
                <w:ilvl w:val="0"/>
                <w:numId w:val="7"/>
              </w:numPr>
              <w:tabs>
                <w:tab w:val="left" w:pos="394"/>
              </w:tabs>
              <w:spacing w:after="0" w:line="240" w:lineRule="auto"/>
              <w:ind w:left="59" w:firstLine="0"/>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Форма поставки</w:t>
            </w:r>
          </w:p>
        </w:tc>
        <w:tc>
          <w:tcPr>
            <w:tcW w:w="5954" w:type="dxa"/>
            <w:shd w:val="clear" w:color="auto" w:fill="auto"/>
            <w:vAlign w:val="center"/>
          </w:tcPr>
          <w:p w14:paraId="2B835E22" w14:textId="77777777" w:rsidR="00861510" w:rsidRPr="0005062A" w:rsidRDefault="00861510" w:rsidP="00D51DD0">
            <w:pPr>
              <w:pStyle w:val="2"/>
              <w:ind w:firstLine="0"/>
              <w:jc w:val="center"/>
              <w:rPr>
                <w:sz w:val="24"/>
              </w:rPr>
            </w:pPr>
            <w:r w:rsidRPr="0005062A">
              <w:rPr>
                <w:sz w:val="24"/>
              </w:rPr>
              <w:t>Рулон</w:t>
            </w:r>
          </w:p>
        </w:tc>
      </w:tr>
      <w:tr w:rsidR="00861510" w:rsidRPr="0005062A" w14:paraId="4D621331" w14:textId="77777777" w:rsidTr="007F0127">
        <w:tc>
          <w:tcPr>
            <w:tcW w:w="3969" w:type="dxa"/>
            <w:shd w:val="clear" w:color="auto" w:fill="auto"/>
            <w:vAlign w:val="center"/>
          </w:tcPr>
          <w:p w14:paraId="60C57BDA" w14:textId="77777777" w:rsidR="00861510" w:rsidRPr="0005062A" w:rsidRDefault="00861510" w:rsidP="00861510">
            <w:pPr>
              <w:pStyle w:val="aa"/>
              <w:numPr>
                <w:ilvl w:val="0"/>
                <w:numId w:val="7"/>
              </w:numPr>
              <w:tabs>
                <w:tab w:val="left" w:pos="394"/>
              </w:tabs>
              <w:spacing w:after="0" w:line="240" w:lineRule="auto"/>
              <w:ind w:left="59" w:firstLine="0"/>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Состояние поставки</w:t>
            </w:r>
          </w:p>
        </w:tc>
        <w:tc>
          <w:tcPr>
            <w:tcW w:w="5954" w:type="dxa"/>
            <w:shd w:val="clear" w:color="auto" w:fill="auto"/>
            <w:vAlign w:val="center"/>
          </w:tcPr>
          <w:p w14:paraId="132D56A7" w14:textId="77777777" w:rsidR="00861510" w:rsidRPr="0005062A" w:rsidRDefault="00861510" w:rsidP="00D51DD0">
            <w:pPr>
              <w:pStyle w:val="2"/>
              <w:ind w:firstLine="0"/>
              <w:jc w:val="center"/>
              <w:rPr>
                <w:sz w:val="24"/>
              </w:rPr>
            </w:pPr>
            <w:r w:rsidRPr="0005062A">
              <w:rPr>
                <w:sz w:val="24"/>
              </w:rPr>
              <w:t>Твердое (</w:t>
            </w:r>
            <w:proofErr w:type="spellStart"/>
            <w:r w:rsidRPr="0005062A">
              <w:rPr>
                <w:sz w:val="24"/>
              </w:rPr>
              <w:t>неотожженное</w:t>
            </w:r>
            <w:proofErr w:type="spellEnd"/>
            <w:r w:rsidRPr="0005062A">
              <w:rPr>
                <w:sz w:val="24"/>
              </w:rPr>
              <w:t xml:space="preserve">) </w:t>
            </w:r>
          </w:p>
        </w:tc>
      </w:tr>
      <w:tr w:rsidR="00861510" w:rsidRPr="0005062A" w14:paraId="49DA0574" w14:textId="77777777" w:rsidTr="007F0127">
        <w:tc>
          <w:tcPr>
            <w:tcW w:w="9923" w:type="dxa"/>
            <w:gridSpan w:val="2"/>
            <w:shd w:val="clear" w:color="auto" w:fill="auto"/>
            <w:vAlign w:val="center"/>
          </w:tcPr>
          <w:p w14:paraId="4687266D" w14:textId="77777777" w:rsidR="00861510" w:rsidRPr="0005062A" w:rsidRDefault="00861510" w:rsidP="00861510">
            <w:pPr>
              <w:pStyle w:val="2"/>
              <w:numPr>
                <w:ilvl w:val="0"/>
                <w:numId w:val="7"/>
              </w:numPr>
              <w:tabs>
                <w:tab w:val="left" w:pos="390"/>
              </w:tabs>
              <w:ind w:left="59" w:firstLine="0"/>
              <w:rPr>
                <w:sz w:val="24"/>
              </w:rPr>
            </w:pPr>
            <w:r w:rsidRPr="0005062A">
              <w:rPr>
                <w:sz w:val="24"/>
              </w:rPr>
              <w:t>Химический состав, % масс.</w:t>
            </w:r>
          </w:p>
        </w:tc>
      </w:tr>
      <w:tr w:rsidR="00861510" w:rsidRPr="0005062A" w14:paraId="19A4347C" w14:textId="77777777" w:rsidTr="007F0127">
        <w:tc>
          <w:tcPr>
            <w:tcW w:w="3969" w:type="dxa"/>
            <w:shd w:val="clear" w:color="auto" w:fill="auto"/>
            <w:vAlign w:val="center"/>
          </w:tcPr>
          <w:p w14:paraId="4C101585" w14:textId="77777777" w:rsidR="00861510" w:rsidRPr="0005062A" w:rsidRDefault="00861510" w:rsidP="00D51DD0">
            <w:pPr>
              <w:pStyle w:val="aa"/>
              <w:tabs>
                <w:tab w:val="left" w:pos="394"/>
              </w:tabs>
              <w:spacing w:after="0" w:line="240" w:lineRule="auto"/>
              <w:ind w:left="1051"/>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Серебро (</w:t>
            </w:r>
            <m:oMath>
              <m:r>
                <m:rPr>
                  <m:sty m:val="p"/>
                </m:rPr>
                <w:rPr>
                  <w:rFonts w:ascii="Cambria Math" w:eastAsia="Times New Roman" w:hAnsi="Cambria Math" w:cs="Times New Roman"/>
                  <w:sz w:val="24"/>
                  <w:szCs w:val="24"/>
                  <w:lang w:val="en-US"/>
                </w:rPr>
                <m:t>Ag</m:t>
              </m:r>
            </m:oMath>
            <w:r w:rsidRPr="0005062A">
              <w:rPr>
                <w:rFonts w:ascii="Times New Roman" w:eastAsia="Times New Roman" w:hAnsi="Times New Roman" w:cs="Times New Roman"/>
                <w:sz w:val="24"/>
                <w:szCs w:val="24"/>
                <w:lang w:val="en-US"/>
              </w:rPr>
              <w:t>)</w:t>
            </w:r>
          </w:p>
        </w:tc>
        <w:tc>
          <w:tcPr>
            <w:tcW w:w="5954" w:type="dxa"/>
            <w:shd w:val="clear" w:color="auto" w:fill="auto"/>
            <w:vAlign w:val="center"/>
          </w:tcPr>
          <w:p w14:paraId="20167C1D" w14:textId="77777777" w:rsidR="00861510" w:rsidRPr="0005062A" w:rsidRDefault="00861510" w:rsidP="00D51DD0">
            <w:pPr>
              <w:pStyle w:val="2"/>
              <w:ind w:firstLine="0"/>
              <w:jc w:val="center"/>
              <w:rPr>
                <w:sz w:val="24"/>
              </w:rPr>
            </w:pPr>
            <w:r w:rsidRPr="0005062A">
              <w:rPr>
                <w:sz w:val="24"/>
              </w:rPr>
              <w:t>71,5-72,5</w:t>
            </w:r>
          </w:p>
        </w:tc>
      </w:tr>
      <w:tr w:rsidR="00861510" w:rsidRPr="0005062A" w14:paraId="5CE418B5" w14:textId="77777777" w:rsidTr="007F0127">
        <w:tc>
          <w:tcPr>
            <w:tcW w:w="3969" w:type="dxa"/>
            <w:shd w:val="clear" w:color="auto" w:fill="auto"/>
            <w:vAlign w:val="center"/>
          </w:tcPr>
          <w:p w14:paraId="4B7E4B9E" w14:textId="77777777" w:rsidR="00861510" w:rsidRPr="0005062A" w:rsidRDefault="00861510" w:rsidP="00D51DD0">
            <w:pPr>
              <w:pStyle w:val="2"/>
              <w:tabs>
                <w:tab w:val="left" w:pos="459"/>
              </w:tabs>
              <w:ind w:left="1051" w:firstLine="0"/>
              <w:rPr>
                <w:sz w:val="24"/>
              </w:rPr>
            </w:pPr>
            <w:r w:rsidRPr="0005062A">
              <w:rPr>
                <w:sz w:val="24"/>
              </w:rPr>
              <w:t>Медь (</w:t>
            </w:r>
            <m:oMath>
              <m:r>
                <m:rPr>
                  <m:sty m:val="p"/>
                </m:rPr>
                <w:rPr>
                  <w:rFonts w:ascii="Cambria Math" w:hAnsi="Cambria Math"/>
                  <w:sz w:val="24"/>
                  <w:lang w:val="en-US"/>
                </w:rPr>
                <m:t>Cu</m:t>
              </m:r>
            </m:oMath>
            <w:r w:rsidRPr="0005062A">
              <w:rPr>
                <w:sz w:val="24"/>
                <w:lang w:val="en-US"/>
              </w:rPr>
              <w:t>)</w:t>
            </w:r>
          </w:p>
        </w:tc>
        <w:tc>
          <w:tcPr>
            <w:tcW w:w="5954" w:type="dxa"/>
            <w:shd w:val="clear" w:color="auto" w:fill="auto"/>
            <w:vAlign w:val="center"/>
          </w:tcPr>
          <w:p w14:paraId="4727CCAE" w14:textId="77777777" w:rsidR="00861510" w:rsidRPr="0005062A" w:rsidRDefault="00861510" w:rsidP="00D51DD0">
            <w:pPr>
              <w:pStyle w:val="2"/>
              <w:ind w:firstLine="0"/>
              <w:jc w:val="center"/>
              <w:rPr>
                <w:sz w:val="24"/>
              </w:rPr>
            </w:pPr>
            <w:r w:rsidRPr="0005062A">
              <w:rPr>
                <w:sz w:val="24"/>
              </w:rPr>
              <w:t>остальное</w:t>
            </w:r>
          </w:p>
        </w:tc>
      </w:tr>
      <w:tr w:rsidR="00861510" w:rsidRPr="0005062A" w14:paraId="10B80B3C" w14:textId="77777777" w:rsidTr="007F0127">
        <w:tc>
          <w:tcPr>
            <w:tcW w:w="3969" w:type="dxa"/>
            <w:shd w:val="clear" w:color="auto" w:fill="auto"/>
            <w:vAlign w:val="center"/>
          </w:tcPr>
          <w:p w14:paraId="3594CE5E" w14:textId="77777777" w:rsidR="00861510" w:rsidRPr="0005062A" w:rsidRDefault="00861510" w:rsidP="00D51DD0">
            <w:pPr>
              <w:pStyle w:val="2"/>
              <w:tabs>
                <w:tab w:val="left" w:pos="459"/>
              </w:tabs>
              <w:ind w:left="1051" w:firstLine="0"/>
              <w:rPr>
                <w:sz w:val="24"/>
              </w:rPr>
            </w:pPr>
            <w:r w:rsidRPr="0005062A">
              <w:rPr>
                <w:sz w:val="24"/>
              </w:rPr>
              <w:t>Цинк (</w:t>
            </w:r>
            <m:oMath>
              <m:r>
                <m:rPr>
                  <m:sty m:val="p"/>
                </m:rPr>
                <w:rPr>
                  <w:rFonts w:ascii="Cambria Math" w:hAnsi="Cambria Math"/>
                  <w:sz w:val="24"/>
                  <w:lang w:val="en-US"/>
                </w:rPr>
                <m:t>Zn</m:t>
              </m:r>
            </m:oMath>
            <w:r w:rsidRPr="0005062A">
              <w:rPr>
                <w:sz w:val="24"/>
                <w:lang w:val="en-US"/>
              </w:rPr>
              <w:t>)</w:t>
            </w:r>
            <w:r w:rsidRPr="0005062A">
              <w:rPr>
                <w:sz w:val="24"/>
              </w:rPr>
              <w:t>, не более</w:t>
            </w:r>
          </w:p>
        </w:tc>
        <w:tc>
          <w:tcPr>
            <w:tcW w:w="5954" w:type="dxa"/>
            <w:shd w:val="clear" w:color="auto" w:fill="auto"/>
            <w:vAlign w:val="center"/>
          </w:tcPr>
          <w:p w14:paraId="28BDB43B" w14:textId="77777777" w:rsidR="00861510" w:rsidRPr="0005062A" w:rsidRDefault="00861510" w:rsidP="00D51DD0">
            <w:pPr>
              <w:pStyle w:val="2"/>
              <w:ind w:firstLine="0"/>
              <w:jc w:val="center"/>
              <w:rPr>
                <w:sz w:val="24"/>
              </w:rPr>
            </w:pPr>
            <w:r w:rsidRPr="0005062A">
              <w:rPr>
                <w:sz w:val="24"/>
              </w:rPr>
              <w:t>0,001</w:t>
            </w:r>
          </w:p>
        </w:tc>
      </w:tr>
      <w:tr w:rsidR="00861510" w:rsidRPr="0005062A" w14:paraId="11245AE0" w14:textId="77777777" w:rsidTr="007F0127">
        <w:tc>
          <w:tcPr>
            <w:tcW w:w="3969" w:type="dxa"/>
            <w:shd w:val="clear" w:color="auto" w:fill="auto"/>
            <w:vAlign w:val="center"/>
          </w:tcPr>
          <w:p w14:paraId="7F93C16D" w14:textId="77777777" w:rsidR="00861510" w:rsidRPr="0005062A" w:rsidRDefault="00861510" w:rsidP="00D51DD0">
            <w:pPr>
              <w:pStyle w:val="2"/>
              <w:tabs>
                <w:tab w:val="left" w:pos="459"/>
              </w:tabs>
              <w:ind w:left="1051" w:firstLine="0"/>
              <w:rPr>
                <w:sz w:val="24"/>
              </w:rPr>
            </w:pPr>
            <w:r w:rsidRPr="0005062A">
              <w:rPr>
                <w:sz w:val="24"/>
              </w:rPr>
              <w:t>Висмут (</w:t>
            </w:r>
            <m:oMath>
              <m:r>
                <m:rPr>
                  <m:sty m:val="p"/>
                </m:rPr>
                <w:rPr>
                  <w:rFonts w:ascii="Cambria Math" w:hAnsi="Cambria Math"/>
                  <w:sz w:val="24"/>
                  <w:lang w:val="en-US"/>
                </w:rPr>
                <m:t>Bi</m:t>
              </m:r>
            </m:oMath>
            <w:r w:rsidRPr="0005062A">
              <w:rPr>
                <w:sz w:val="24"/>
                <w:lang w:val="en-US"/>
              </w:rPr>
              <w:t>)</w:t>
            </w:r>
            <w:r w:rsidRPr="0005062A">
              <w:rPr>
                <w:sz w:val="24"/>
              </w:rPr>
              <w:t>, не более</w:t>
            </w:r>
          </w:p>
        </w:tc>
        <w:tc>
          <w:tcPr>
            <w:tcW w:w="5954" w:type="dxa"/>
            <w:shd w:val="clear" w:color="auto" w:fill="auto"/>
            <w:vAlign w:val="center"/>
          </w:tcPr>
          <w:p w14:paraId="6270817C" w14:textId="77777777" w:rsidR="00861510" w:rsidRPr="0005062A" w:rsidRDefault="00861510" w:rsidP="00D51DD0">
            <w:pPr>
              <w:pStyle w:val="2"/>
              <w:ind w:firstLine="0"/>
              <w:jc w:val="center"/>
              <w:rPr>
                <w:sz w:val="24"/>
              </w:rPr>
            </w:pPr>
            <w:r w:rsidRPr="0005062A">
              <w:rPr>
                <w:sz w:val="24"/>
              </w:rPr>
              <w:t>0,001</w:t>
            </w:r>
          </w:p>
        </w:tc>
      </w:tr>
      <w:tr w:rsidR="00861510" w:rsidRPr="0005062A" w14:paraId="4AE3B796" w14:textId="77777777" w:rsidTr="007F0127">
        <w:tc>
          <w:tcPr>
            <w:tcW w:w="3969" w:type="dxa"/>
            <w:shd w:val="clear" w:color="auto" w:fill="auto"/>
            <w:vAlign w:val="center"/>
          </w:tcPr>
          <w:p w14:paraId="3ABEFB46" w14:textId="77777777" w:rsidR="00861510" w:rsidRPr="0005062A" w:rsidRDefault="00861510" w:rsidP="00D51DD0">
            <w:pPr>
              <w:pStyle w:val="2"/>
              <w:tabs>
                <w:tab w:val="left" w:pos="459"/>
              </w:tabs>
              <w:ind w:left="1051" w:firstLine="0"/>
              <w:rPr>
                <w:sz w:val="24"/>
              </w:rPr>
            </w:pPr>
            <w:r w:rsidRPr="0005062A">
              <w:rPr>
                <w:sz w:val="24"/>
              </w:rPr>
              <w:t>Кадмий (</w:t>
            </w:r>
            <m:oMath>
              <m:r>
                <m:rPr>
                  <m:sty m:val="p"/>
                </m:rPr>
                <w:rPr>
                  <w:rFonts w:ascii="Cambria Math" w:hAnsi="Cambria Math"/>
                  <w:sz w:val="24"/>
                  <w:lang w:val="en-US"/>
                </w:rPr>
                <m:t>Cd</m:t>
              </m:r>
            </m:oMath>
            <w:r w:rsidRPr="0005062A">
              <w:rPr>
                <w:sz w:val="24"/>
                <w:lang w:val="en-US"/>
              </w:rPr>
              <w:t>)</w:t>
            </w:r>
            <w:r w:rsidRPr="0005062A">
              <w:rPr>
                <w:sz w:val="24"/>
              </w:rPr>
              <w:t>, не более</w:t>
            </w:r>
          </w:p>
        </w:tc>
        <w:tc>
          <w:tcPr>
            <w:tcW w:w="5954" w:type="dxa"/>
            <w:shd w:val="clear" w:color="auto" w:fill="auto"/>
            <w:vAlign w:val="center"/>
          </w:tcPr>
          <w:p w14:paraId="4BBA733D" w14:textId="77777777" w:rsidR="00861510" w:rsidRPr="0005062A" w:rsidRDefault="00861510" w:rsidP="00D51DD0">
            <w:pPr>
              <w:pStyle w:val="2"/>
              <w:ind w:firstLine="0"/>
              <w:jc w:val="center"/>
              <w:rPr>
                <w:sz w:val="24"/>
              </w:rPr>
            </w:pPr>
            <w:r w:rsidRPr="0005062A">
              <w:rPr>
                <w:sz w:val="24"/>
              </w:rPr>
              <w:t>0,001</w:t>
            </w:r>
          </w:p>
        </w:tc>
      </w:tr>
      <w:tr w:rsidR="00861510" w:rsidRPr="0005062A" w14:paraId="4F2C004E" w14:textId="77777777" w:rsidTr="007F0127">
        <w:tc>
          <w:tcPr>
            <w:tcW w:w="3969" w:type="dxa"/>
            <w:shd w:val="clear" w:color="auto" w:fill="auto"/>
            <w:vAlign w:val="center"/>
          </w:tcPr>
          <w:p w14:paraId="1D06D9D3" w14:textId="77777777" w:rsidR="00861510" w:rsidRPr="0005062A" w:rsidRDefault="00861510" w:rsidP="00D51DD0">
            <w:pPr>
              <w:pStyle w:val="2"/>
              <w:tabs>
                <w:tab w:val="left" w:pos="459"/>
              </w:tabs>
              <w:ind w:left="1051" w:firstLine="0"/>
              <w:rPr>
                <w:sz w:val="24"/>
              </w:rPr>
            </w:pPr>
            <w:r w:rsidRPr="0005062A">
              <w:rPr>
                <w:sz w:val="24"/>
              </w:rPr>
              <w:t>Сурьма (</w:t>
            </w:r>
            <m:oMath>
              <m:r>
                <m:rPr>
                  <m:sty m:val="p"/>
                </m:rPr>
                <w:rPr>
                  <w:rFonts w:ascii="Cambria Math" w:hAnsi="Cambria Math"/>
                  <w:sz w:val="24"/>
                  <w:lang w:val="en-US"/>
                </w:rPr>
                <m:t>Sb</m:t>
              </m:r>
            </m:oMath>
            <w:r w:rsidRPr="0005062A">
              <w:rPr>
                <w:sz w:val="24"/>
                <w:lang w:val="en-US"/>
              </w:rPr>
              <w:t>)</w:t>
            </w:r>
            <w:r w:rsidRPr="0005062A">
              <w:rPr>
                <w:sz w:val="24"/>
              </w:rPr>
              <w:t>, не более</w:t>
            </w:r>
          </w:p>
        </w:tc>
        <w:tc>
          <w:tcPr>
            <w:tcW w:w="5954" w:type="dxa"/>
            <w:shd w:val="clear" w:color="auto" w:fill="auto"/>
            <w:vAlign w:val="center"/>
          </w:tcPr>
          <w:p w14:paraId="2ADF2F72" w14:textId="77777777" w:rsidR="00861510" w:rsidRPr="0005062A" w:rsidRDefault="00861510" w:rsidP="00D51DD0">
            <w:pPr>
              <w:pStyle w:val="2"/>
              <w:ind w:firstLine="0"/>
              <w:jc w:val="center"/>
              <w:rPr>
                <w:sz w:val="24"/>
                <w:lang w:val="en-US"/>
              </w:rPr>
            </w:pPr>
            <w:r w:rsidRPr="0005062A">
              <w:rPr>
                <w:sz w:val="24"/>
                <w:lang w:val="en-US"/>
              </w:rPr>
              <w:t>0</w:t>
            </w:r>
            <w:r w:rsidRPr="0005062A">
              <w:rPr>
                <w:sz w:val="24"/>
              </w:rPr>
              <w:t>,</w:t>
            </w:r>
            <w:r w:rsidRPr="0005062A">
              <w:rPr>
                <w:sz w:val="24"/>
                <w:lang w:val="en-US"/>
              </w:rPr>
              <w:t>001</w:t>
            </w:r>
          </w:p>
        </w:tc>
      </w:tr>
      <w:tr w:rsidR="00861510" w:rsidRPr="0005062A" w14:paraId="559EE999" w14:textId="77777777" w:rsidTr="007F0127">
        <w:tc>
          <w:tcPr>
            <w:tcW w:w="3969" w:type="dxa"/>
            <w:shd w:val="clear" w:color="auto" w:fill="auto"/>
            <w:vAlign w:val="center"/>
          </w:tcPr>
          <w:p w14:paraId="66148CA5" w14:textId="77777777" w:rsidR="00861510" w:rsidRPr="0005062A" w:rsidRDefault="00861510" w:rsidP="00D51DD0">
            <w:pPr>
              <w:pStyle w:val="2"/>
              <w:tabs>
                <w:tab w:val="left" w:pos="459"/>
              </w:tabs>
              <w:ind w:left="1051" w:firstLine="0"/>
              <w:rPr>
                <w:sz w:val="24"/>
              </w:rPr>
            </w:pPr>
            <w:r w:rsidRPr="0005062A">
              <w:rPr>
                <w:sz w:val="24"/>
              </w:rPr>
              <w:t>Свинец (</w:t>
            </w:r>
            <m:oMath>
              <m:r>
                <m:rPr>
                  <m:sty m:val="p"/>
                </m:rPr>
                <w:rPr>
                  <w:rFonts w:ascii="Cambria Math" w:hAnsi="Cambria Math"/>
                  <w:sz w:val="24"/>
                  <w:lang w:val="en-US"/>
                </w:rPr>
                <m:t>Pb</m:t>
              </m:r>
            </m:oMath>
            <w:r w:rsidRPr="0005062A">
              <w:rPr>
                <w:sz w:val="24"/>
                <w:lang w:val="en-US"/>
              </w:rPr>
              <w:t>)</w:t>
            </w:r>
            <w:r w:rsidRPr="0005062A">
              <w:rPr>
                <w:sz w:val="24"/>
              </w:rPr>
              <w:t>, не более</w:t>
            </w:r>
          </w:p>
        </w:tc>
        <w:tc>
          <w:tcPr>
            <w:tcW w:w="5954" w:type="dxa"/>
            <w:shd w:val="clear" w:color="auto" w:fill="auto"/>
            <w:vAlign w:val="center"/>
          </w:tcPr>
          <w:p w14:paraId="3D648DC1" w14:textId="77777777" w:rsidR="00861510" w:rsidRPr="0005062A" w:rsidRDefault="00861510" w:rsidP="00D51DD0">
            <w:pPr>
              <w:pStyle w:val="2"/>
              <w:ind w:firstLine="0"/>
              <w:jc w:val="center"/>
              <w:rPr>
                <w:sz w:val="24"/>
              </w:rPr>
            </w:pPr>
            <w:r w:rsidRPr="0005062A">
              <w:rPr>
                <w:sz w:val="24"/>
              </w:rPr>
              <w:t>0,001</w:t>
            </w:r>
          </w:p>
        </w:tc>
      </w:tr>
      <w:tr w:rsidR="00861510" w:rsidRPr="0005062A" w14:paraId="209D8C94" w14:textId="77777777" w:rsidTr="007F0127">
        <w:tc>
          <w:tcPr>
            <w:tcW w:w="3969" w:type="dxa"/>
            <w:shd w:val="clear" w:color="auto" w:fill="auto"/>
            <w:vAlign w:val="center"/>
          </w:tcPr>
          <w:p w14:paraId="4C746D2B" w14:textId="77777777" w:rsidR="00861510" w:rsidRPr="0005062A" w:rsidRDefault="00861510" w:rsidP="00D51DD0">
            <w:pPr>
              <w:pStyle w:val="2"/>
              <w:tabs>
                <w:tab w:val="left" w:pos="459"/>
              </w:tabs>
              <w:ind w:left="1051" w:firstLine="0"/>
              <w:rPr>
                <w:sz w:val="24"/>
              </w:rPr>
            </w:pPr>
            <w:r w:rsidRPr="0005062A">
              <w:rPr>
                <w:sz w:val="24"/>
              </w:rPr>
              <w:t>Мышьяк (</w:t>
            </w:r>
            <m:oMath>
              <m:r>
                <m:rPr>
                  <m:sty m:val="p"/>
                </m:rPr>
                <w:rPr>
                  <w:rFonts w:ascii="Cambria Math" w:hAnsi="Cambria Math"/>
                  <w:sz w:val="24"/>
                  <w:lang w:val="en-US"/>
                </w:rPr>
                <m:t>As</m:t>
              </m:r>
            </m:oMath>
            <w:r w:rsidRPr="0005062A">
              <w:rPr>
                <w:sz w:val="24"/>
                <w:lang w:val="en-US"/>
              </w:rPr>
              <w:t>)</w:t>
            </w:r>
            <w:r w:rsidRPr="0005062A">
              <w:rPr>
                <w:sz w:val="24"/>
              </w:rPr>
              <w:t>, не более</w:t>
            </w:r>
          </w:p>
        </w:tc>
        <w:tc>
          <w:tcPr>
            <w:tcW w:w="5954" w:type="dxa"/>
            <w:shd w:val="clear" w:color="auto" w:fill="auto"/>
            <w:vAlign w:val="center"/>
          </w:tcPr>
          <w:p w14:paraId="298CFB9D" w14:textId="77777777" w:rsidR="00861510" w:rsidRPr="0005062A" w:rsidRDefault="00861510" w:rsidP="00D51DD0">
            <w:pPr>
              <w:pStyle w:val="2"/>
              <w:ind w:firstLine="0"/>
              <w:jc w:val="center"/>
              <w:rPr>
                <w:sz w:val="24"/>
              </w:rPr>
            </w:pPr>
            <w:r w:rsidRPr="0005062A">
              <w:rPr>
                <w:sz w:val="24"/>
              </w:rPr>
              <w:t>0,001</w:t>
            </w:r>
          </w:p>
        </w:tc>
      </w:tr>
      <w:tr w:rsidR="00861510" w:rsidRPr="0005062A" w14:paraId="162A420E" w14:textId="77777777" w:rsidTr="007F0127">
        <w:tc>
          <w:tcPr>
            <w:tcW w:w="3969" w:type="dxa"/>
            <w:shd w:val="clear" w:color="auto" w:fill="auto"/>
            <w:vAlign w:val="center"/>
          </w:tcPr>
          <w:p w14:paraId="5726DBBC" w14:textId="77777777" w:rsidR="00861510" w:rsidRPr="0005062A" w:rsidRDefault="00861510" w:rsidP="00D51DD0">
            <w:pPr>
              <w:pStyle w:val="2"/>
              <w:tabs>
                <w:tab w:val="left" w:pos="459"/>
              </w:tabs>
              <w:ind w:left="1051" w:firstLine="0"/>
              <w:rPr>
                <w:sz w:val="24"/>
              </w:rPr>
            </w:pPr>
            <w:r w:rsidRPr="0005062A">
              <w:rPr>
                <w:sz w:val="24"/>
              </w:rPr>
              <w:t>Кремний (</w:t>
            </w:r>
            <m:oMath>
              <m:r>
                <m:rPr>
                  <m:sty m:val="p"/>
                </m:rPr>
                <w:rPr>
                  <w:rFonts w:ascii="Cambria Math" w:hAnsi="Cambria Math"/>
                  <w:sz w:val="24"/>
                  <w:lang w:val="en-US"/>
                </w:rPr>
                <m:t>Si</m:t>
              </m:r>
            </m:oMath>
            <w:r w:rsidRPr="0005062A">
              <w:rPr>
                <w:sz w:val="24"/>
                <w:lang w:val="en-US"/>
              </w:rPr>
              <w:t>)</w:t>
            </w:r>
            <w:r w:rsidRPr="0005062A">
              <w:rPr>
                <w:sz w:val="24"/>
              </w:rPr>
              <w:t>, не более</w:t>
            </w:r>
          </w:p>
        </w:tc>
        <w:tc>
          <w:tcPr>
            <w:tcW w:w="5954" w:type="dxa"/>
            <w:shd w:val="clear" w:color="auto" w:fill="auto"/>
            <w:vAlign w:val="center"/>
          </w:tcPr>
          <w:p w14:paraId="08C8B090" w14:textId="77777777" w:rsidR="00861510" w:rsidRPr="0005062A" w:rsidRDefault="00861510" w:rsidP="00D51DD0">
            <w:pPr>
              <w:pStyle w:val="2"/>
              <w:ind w:firstLine="0"/>
              <w:jc w:val="center"/>
              <w:rPr>
                <w:sz w:val="24"/>
              </w:rPr>
            </w:pPr>
            <w:r w:rsidRPr="0005062A">
              <w:rPr>
                <w:sz w:val="24"/>
              </w:rPr>
              <w:t>0,003</w:t>
            </w:r>
          </w:p>
        </w:tc>
      </w:tr>
      <w:tr w:rsidR="00861510" w:rsidRPr="0005062A" w14:paraId="77EB0E79" w14:textId="77777777" w:rsidTr="007F0127">
        <w:tc>
          <w:tcPr>
            <w:tcW w:w="3969" w:type="dxa"/>
            <w:shd w:val="clear" w:color="auto" w:fill="auto"/>
            <w:vAlign w:val="center"/>
          </w:tcPr>
          <w:p w14:paraId="6E34E056" w14:textId="77777777" w:rsidR="00861510" w:rsidRPr="0005062A" w:rsidRDefault="00861510" w:rsidP="00D51DD0">
            <w:pPr>
              <w:pStyle w:val="2"/>
              <w:tabs>
                <w:tab w:val="left" w:pos="459"/>
              </w:tabs>
              <w:ind w:left="1051" w:firstLine="0"/>
              <w:rPr>
                <w:sz w:val="24"/>
              </w:rPr>
            </w:pPr>
            <w:r w:rsidRPr="0005062A">
              <w:rPr>
                <w:sz w:val="24"/>
              </w:rPr>
              <w:t>Магний (</w:t>
            </w:r>
            <m:oMath>
              <m:r>
                <m:rPr>
                  <m:sty m:val="p"/>
                </m:rPr>
                <w:rPr>
                  <w:rFonts w:ascii="Cambria Math" w:hAnsi="Cambria Math"/>
                  <w:sz w:val="24"/>
                  <w:lang w:val="en-US"/>
                </w:rPr>
                <m:t>Mg</m:t>
              </m:r>
            </m:oMath>
            <w:r w:rsidRPr="0005062A">
              <w:rPr>
                <w:sz w:val="24"/>
                <w:lang w:val="en-US"/>
              </w:rPr>
              <w:t>)</w:t>
            </w:r>
            <w:r w:rsidRPr="0005062A">
              <w:rPr>
                <w:sz w:val="24"/>
              </w:rPr>
              <w:t>, не более</w:t>
            </w:r>
          </w:p>
        </w:tc>
        <w:tc>
          <w:tcPr>
            <w:tcW w:w="5954" w:type="dxa"/>
            <w:shd w:val="clear" w:color="auto" w:fill="auto"/>
            <w:vAlign w:val="center"/>
          </w:tcPr>
          <w:p w14:paraId="7D8F277E" w14:textId="77777777" w:rsidR="00861510" w:rsidRPr="0005062A" w:rsidRDefault="00861510" w:rsidP="00D51DD0">
            <w:pPr>
              <w:pStyle w:val="2"/>
              <w:ind w:firstLine="0"/>
              <w:jc w:val="center"/>
              <w:rPr>
                <w:sz w:val="24"/>
              </w:rPr>
            </w:pPr>
            <w:r w:rsidRPr="0005062A">
              <w:rPr>
                <w:sz w:val="24"/>
              </w:rPr>
              <w:t>0,008</w:t>
            </w:r>
          </w:p>
        </w:tc>
      </w:tr>
      <w:tr w:rsidR="00861510" w:rsidRPr="0005062A" w14:paraId="6A355A4C" w14:textId="77777777" w:rsidTr="007F0127">
        <w:tc>
          <w:tcPr>
            <w:tcW w:w="3969" w:type="dxa"/>
            <w:shd w:val="clear" w:color="auto" w:fill="auto"/>
            <w:vAlign w:val="center"/>
          </w:tcPr>
          <w:p w14:paraId="0F9721FC" w14:textId="77777777" w:rsidR="00861510" w:rsidRPr="0005062A" w:rsidRDefault="00861510" w:rsidP="00D51DD0">
            <w:pPr>
              <w:pStyle w:val="2"/>
              <w:tabs>
                <w:tab w:val="left" w:pos="459"/>
              </w:tabs>
              <w:ind w:left="1051" w:firstLine="0"/>
              <w:rPr>
                <w:sz w:val="24"/>
              </w:rPr>
            </w:pPr>
            <w:r w:rsidRPr="0005062A">
              <w:rPr>
                <w:sz w:val="24"/>
              </w:rPr>
              <w:t>Марганец (</w:t>
            </w:r>
            <m:oMath>
              <m:r>
                <m:rPr>
                  <m:sty m:val="p"/>
                </m:rPr>
                <w:rPr>
                  <w:rFonts w:ascii="Cambria Math" w:hAnsi="Cambria Math"/>
                  <w:sz w:val="24"/>
                  <w:lang w:val="en-US"/>
                </w:rPr>
                <m:t>Mn</m:t>
              </m:r>
            </m:oMath>
            <w:r w:rsidRPr="0005062A">
              <w:rPr>
                <w:sz w:val="24"/>
                <w:lang w:val="en-US"/>
              </w:rPr>
              <w:t>)</w:t>
            </w:r>
            <w:r w:rsidRPr="0005062A">
              <w:rPr>
                <w:sz w:val="24"/>
              </w:rPr>
              <w:t>, не более</w:t>
            </w:r>
          </w:p>
        </w:tc>
        <w:tc>
          <w:tcPr>
            <w:tcW w:w="5954" w:type="dxa"/>
            <w:shd w:val="clear" w:color="auto" w:fill="auto"/>
            <w:vAlign w:val="center"/>
          </w:tcPr>
          <w:p w14:paraId="33FF74EC" w14:textId="77777777" w:rsidR="00861510" w:rsidRPr="0005062A" w:rsidRDefault="00861510" w:rsidP="00D51DD0">
            <w:pPr>
              <w:pStyle w:val="2"/>
              <w:ind w:firstLine="0"/>
              <w:jc w:val="center"/>
              <w:rPr>
                <w:sz w:val="24"/>
              </w:rPr>
            </w:pPr>
            <w:r w:rsidRPr="0005062A">
              <w:rPr>
                <w:sz w:val="24"/>
              </w:rPr>
              <w:t>0,003</w:t>
            </w:r>
          </w:p>
        </w:tc>
      </w:tr>
      <w:tr w:rsidR="00861510" w:rsidRPr="0005062A" w14:paraId="3EDA8A06" w14:textId="77777777" w:rsidTr="007F0127">
        <w:tc>
          <w:tcPr>
            <w:tcW w:w="3969" w:type="dxa"/>
            <w:shd w:val="clear" w:color="auto" w:fill="auto"/>
            <w:vAlign w:val="center"/>
          </w:tcPr>
          <w:p w14:paraId="1BD60A46" w14:textId="77777777" w:rsidR="00861510" w:rsidRPr="0005062A" w:rsidRDefault="00861510" w:rsidP="00D51DD0">
            <w:pPr>
              <w:pStyle w:val="2"/>
              <w:tabs>
                <w:tab w:val="left" w:pos="459"/>
              </w:tabs>
              <w:ind w:left="1051" w:firstLine="0"/>
              <w:rPr>
                <w:sz w:val="24"/>
              </w:rPr>
            </w:pPr>
            <w:r w:rsidRPr="0005062A">
              <w:rPr>
                <w:sz w:val="24"/>
              </w:rPr>
              <w:t>Фосфор (</w:t>
            </w:r>
            <m:oMath>
              <m:r>
                <m:rPr>
                  <m:sty m:val="p"/>
                </m:rPr>
                <w:rPr>
                  <w:rFonts w:ascii="Cambria Math" w:hAnsi="Cambria Math"/>
                  <w:sz w:val="24"/>
                  <w:lang w:val="en-US"/>
                </w:rPr>
                <m:t>P</m:t>
              </m:r>
            </m:oMath>
            <w:r w:rsidRPr="0005062A">
              <w:rPr>
                <w:sz w:val="24"/>
                <w:lang w:val="en-US"/>
              </w:rPr>
              <w:t>)</w:t>
            </w:r>
            <w:r w:rsidRPr="0005062A">
              <w:rPr>
                <w:sz w:val="24"/>
              </w:rPr>
              <w:t>, не более</w:t>
            </w:r>
          </w:p>
        </w:tc>
        <w:tc>
          <w:tcPr>
            <w:tcW w:w="5954" w:type="dxa"/>
            <w:shd w:val="clear" w:color="auto" w:fill="auto"/>
            <w:vAlign w:val="center"/>
          </w:tcPr>
          <w:p w14:paraId="7D54F226" w14:textId="77777777" w:rsidR="00861510" w:rsidRPr="0005062A" w:rsidRDefault="00861510" w:rsidP="00D51DD0">
            <w:pPr>
              <w:pStyle w:val="2"/>
              <w:ind w:firstLine="0"/>
              <w:jc w:val="center"/>
              <w:rPr>
                <w:sz w:val="24"/>
              </w:rPr>
            </w:pPr>
            <w:r w:rsidRPr="0005062A">
              <w:rPr>
                <w:sz w:val="24"/>
              </w:rPr>
              <w:t>0,002</w:t>
            </w:r>
          </w:p>
        </w:tc>
      </w:tr>
      <w:tr w:rsidR="00861510" w:rsidRPr="0005062A" w14:paraId="5EB510DD" w14:textId="77777777" w:rsidTr="007F0127">
        <w:tc>
          <w:tcPr>
            <w:tcW w:w="3969" w:type="dxa"/>
            <w:shd w:val="clear" w:color="auto" w:fill="auto"/>
            <w:vAlign w:val="center"/>
          </w:tcPr>
          <w:p w14:paraId="60EDE983" w14:textId="77777777" w:rsidR="00861510" w:rsidRPr="0005062A" w:rsidRDefault="00861510" w:rsidP="00D51DD0">
            <w:pPr>
              <w:pStyle w:val="2"/>
              <w:tabs>
                <w:tab w:val="left" w:pos="459"/>
              </w:tabs>
              <w:ind w:left="1051" w:firstLine="0"/>
              <w:rPr>
                <w:sz w:val="24"/>
              </w:rPr>
            </w:pPr>
            <w:r w:rsidRPr="0005062A">
              <w:rPr>
                <w:sz w:val="24"/>
              </w:rPr>
              <w:t>Сера (</w:t>
            </w:r>
            <m:oMath>
              <m:r>
                <m:rPr>
                  <m:sty m:val="p"/>
                </m:rPr>
                <w:rPr>
                  <w:rFonts w:ascii="Cambria Math" w:hAnsi="Cambria Math"/>
                  <w:sz w:val="24"/>
                  <w:lang w:val="en-US"/>
                </w:rPr>
                <m:t>S</m:t>
              </m:r>
            </m:oMath>
            <w:r w:rsidRPr="0005062A">
              <w:rPr>
                <w:sz w:val="24"/>
                <w:lang w:val="en-US"/>
              </w:rPr>
              <w:t>)</w:t>
            </w:r>
            <w:r w:rsidRPr="0005062A">
              <w:rPr>
                <w:sz w:val="24"/>
              </w:rPr>
              <w:t>, не более</w:t>
            </w:r>
          </w:p>
        </w:tc>
        <w:tc>
          <w:tcPr>
            <w:tcW w:w="5954" w:type="dxa"/>
            <w:shd w:val="clear" w:color="auto" w:fill="auto"/>
            <w:vAlign w:val="center"/>
          </w:tcPr>
          <w:p w14:paraId="22241E8F" w14:textId="77777777" w:rsidR="00861510" w:rsidRPr="0005062A" w:rsidRDefault="00861510" w:rsidP="00D51DD0">
            <w:pPr>
              <w:pStyle w:val="2"/>
              <w:ind w:firstLine="0"/>
              <w:jc w:val="center"/>
              <w:rPr>
                <w:sz w:val="24"/>
              </w:rPr>
            </w:pPr>
            <w:r w:rsidRPr="0005062A">
              <w:rPr>
                <w:sz w:val="24"/>
              </w:rPr>
              <w:t>0,0015</w:t>
            </w:r>
          </w:p>
        </w:tc>
      </w:tr>
      <w:tr w:rsidR="00861510" w:rsidRPr="0005062A" w14:paraId="77EA0246" w14:textId="77777777" w:rsidTr="007F0127">
        <w:tc>
          <w:tcPr>
            <w:tcW w:w="3969" w:type="dxa"/>
            <w:shd w:val="clear" w:color="auto" w:fill="auto"/>
          </w:tcPr>
          <w:p w14:paraId="6354E1F9" w14:textId="77777777" w:rsidR="00861510" w:rsidRPr="0005062A" w:rsidRDefault="00861510" w:rsidP="00861510">
            <w:pPr>
              <w:pStyle w:val="2"/>
              <w:numPr>
                <w:ilvl w:val="0"/>
                <w:numId w:val="7"/>
              </w:numPr>
              <w:tabs>
                <w:tab w:val="left" w:pos="459"/>
              </w:tabs>
              <w:ind w:left="34" w:firstLine="0"/>
              <w:rPr>
                <w:sz w:val="24"/>
              </w:rPr>
            </w:pPr>
            <w:r w:rsidRPr="0005062A">
              <w:rPr>
                <w:sz w:val="24"/>
              </w:rPr>
              <w:t>Внешний вид</w:t>
            </w:r>
          </w:p>
        </w:tc>
        <w:tc>
          <w:tcPr>
            <w:tcW w:w="5954" w:type="dxa"/>
            <w:shd w:val="clear" w:color="auto" w:fill="auto"/>
            <w:vAlign w:val="center"/>
          </w:tcPr>
          <w:p w14:paraId="4A6DF8AE" w14:textId="77777777" w:rsidR="00861510" w:rsidRPr="0005062A" w:rsidRDefault="00861510" w:rsidP="00D51DD0">
            <w:pPr>
              <w:pStyle w:val="2"/>
              <w:ind w:firstLine="0"/>
              <w:jc w:val="center"/>
              <w:rPr>
                <w:sz w:val="24"/>
              </w:rPr>
            </w:pPr>
            <w:r w:rsidRPr="0005062A">
              <w:rPr>
                <w:sz w:val="24"/>
              </w:rPr>
              <w:t xml:space="preserve">Поверхность ленты должна быть чистой, без плен, пузырей, трещин и расслоений. На поверхности ленты не допускаются отдельные дефекты (вмятины, царапины, уколы), если они при контрольной зачистке выводят ленту за предельные отклонения по толщине. Лента должна быть ровно обрезана. Торцы рулонов должны быть без вмятин и забоин. </w:t>
            </w:r>
          </w:p>
        </w:tc>
      </w:tr>
    </w:tbl>
    <w:p w14:paraId="0D16026E" w14:textId="3CEE1FDB" w:rsidR="00F03F9B" w:rsidRPr="0005062A" w:rsidRDefault="00F03F9B">
      <w:pPr>
        <w:rPr>
          <w:rFonts w:ascii="Times New Roman" w:hAnsi="Times New Roman" w:cs="Times New Roman"/>
          <w:sz w:val="24"/>
          <w:szCs w:val="24"/>
        </w:rPr>
      </w:pPr>
    </w:p>
    <w:p w14:paraId="1861BB22" w14:textId="3A07827A" w:rsidR="00C21230" w:rsidRPr="00BF3B43" w:rsidRDefault="00C21230" w:rsidP="00EB3053">
      <w:pPr>
        <w:pStyle w:val="aa"/>
        <w:numPr>
          <w:ilvl w:val="0"/>
          <w:numId w:val="8"/>
        </w:numPr>
        <w:tabs>
          <w:tab w:val="left" w:pos="284"/>
        </w:tabs>
        <w:spacing w:after="0" w:line="240" w:lineRule="auto"/>
        <w:ind w:left="0" w:firstLine="66"/>
        <w:jc w:val="both"/>
        <w:rPr>
          <w:rFonts w:ascii="Times New Roman" w:hAnsi="Times New Roman" w:cs="Times New Roman"/>
          <w:sz w:val="24"/>
          <w:szCs w:val="24"/>
        </w:rPr>
      </w:pPr>
      <w:r w:rsidRPr="00BF3B43">
        <w:rPr>
          <w:rFonts w:ascii="Times New Roman" w:eastAsia="Times New Roman" w:hAnsi="Times New Roman" w:cs="Times New Roman"/>
          <w:b/>
          <w:bCs/>
          <w:sz w:val="24"/>
          <w:szCs w:val="24"/>
        </w:rPr>
        <w:t>Требования к поставщику/подрядчику (опыт работы, наличие лицензий, сертификатов, квалифицированного персонала, необходимой техники и т.п.)</w:t>
      </w:r>
      <w:r w:rsidRPr="00BF3B43">
        <w:rPr>
          <w:rFonts w:ascii="Times New Roman" w:eastAsia="Times New Roman" w:hAnsi="Times New Roman" w:cs="Times New Roman"/>
          <w:sz w:val="24"/>
          <w:szCs w:val="24"/>
        </w:rPr>
        <w:t xml:space="preserve"> – </w:t>
      </w:r>
      <w:r w:rsidRPr="00BF3B43">
        <w:rPr>
          <w:rFonts w:ascii="Times New Roman" w:hAnsi="Times New Roman" w:cs="Times New Roman"/>
          <w:sz w:val="24"/>
          <w:szCs w:val="24"/>
        </w:rPr>
        <w:t>Свидетельство о включении в реестр специального учета юридических лиц и индивидуальных предпринимателей, осуществляющих операции с драгоценными металлами, драгоценными камнями и карта постановки на специальный учет</w:t>
      </w:r>
      <w:r w:rsidR="0005062A" w:rsidRPr="00BF3B43">
        <w:rPr>
          <w:rFonts w:ascii="Times New Roman" w:hAnsi="Times New Roman" w:cs="Times New Roman"/>
          <w:sz w:val="24"/>
          <w:szCs w:val="24"/>
        </w:rPr>
        <w:t>.</w:t>
      </w:r>
    </w:p>
    <w:p w14:paraId="186CC302" w14:textId="77777777" w:rsidR="0005062A" w:rsidRDefault="0005062A" w:rsidP="0005062A">
      <w:pPr>
        <w:tabs>
          <w:tab w:val="left" w:pos="284"/>
        </w:tabs>
        <w:spacing w:after="0" w:line="240" w:lineRule="auto"/>
        <w:jc w:val="both"/>
        <w:rPr>
          <w:rFonts w:ascii="Times New Roman" w:hAnsi="Times New Roman" w:cs="Times New Roman"/>
          <w:sz w:val="24"/>
          <w:szCs w:val="24"/>
        </w:rPr>
      </w:pPr>
    </w:p>
    <w:p w14:paraId="62CAAEE9" w14:textId="77777777" w:rsidR="0005062A" w:rsidRDefault="0005062A" w:rsidP="0005062A">
      <w:pPr>
        <w:tabs>
          <w:tab w:val="left" w:pos="284"/>
        </w:tabs>
        <w:spacing w:after="0" w:line="240" w:lineRule="auto"/>
        <w:jc w:val="both"/>
        <w:rPr>
          <w:rFonts w:ascii="Times New Roman" w:hAnsi="Times New Roman" w:cs="Times New Roman"/>
          <w:sz w:val="24"/>
          <w:szCs w:val="24"/>
        </w:rPr>
      </w:pPr>
    </w:p>
    <w:p w14:paraId="14A4FF82" w14:textId="77777777" w:rsidR="0005062A" w:rsidRDefault="0005062A" w:rsidP="0005062A">
      <w:pPr>
        <w:tabs>
          <w:tab w:val="left" w:pos="284"/>
        </w:tabs>
        <w:spacing w:after="0" w:line="240" w:lineRule="auto"/>
        <w:jc w:val="both"/>
        <w:rPr>
          <w:rFonts w:ascii="Times New Roman" w:hAnsi="Times New Roman" w:cs="Times New Roman"/>
          <w:sz w:val="24"/>
          <w:szCs w:val="24"/>
        </w:rPr>
      </w:pPr>
    </w:p>
    <w:p w14:paraId="18EAD00E" w14:textId="77777777" w:rsidR="0005062A" w:rsidRDefault="0005062A" w:rsidP="0005062A">
      <w:pPr>
        <w:tabs>
          <w:tab w:val="left" w:pos="284"/>
        </w:tabs>
        <w:spacing w:after="0" w:line="240" w:lineRule="auto"/>
        <w:jc w:val="both"/>
        <w:rPr>
          <w:rFonts w:ascii="Times New Roman" w:hAnsi="Times New Roman" w:cs="Times New Roman"/>
          <w:sz w:val="24"/>
          <w:szCs w:val="24"/>
        </w:rPr>
      </w:pPr>
    </w:p>
    <w:p w14:paraId="474D2550" w14:textId="77777777" w:rsidR="0005062A" w:rsidRDefault="0005062A" w:rsidP="0005062A">
      <w:pPr>
        <w:tabs>
          <w:tab w:val="left" w:pos="284"/>
        </w:tabs>
        <w:spacing w:after="0" w:line="240" w:lineRule="auto"/>
        <w:jc w:val="both"/>
        <w:rPr>
          <w:rFonts w:ascii="Times New Roman" w:hAnsi="Times New Roman" w:cs="Times New Roman"/>
          <w:sz w:val="24"/>
          <w:szCs w:val="24"/>
        </w:rPr>
      </w:pPr>
    </w:p>
    <w:p w14:paraId="4D2564B3" w14:textId="77777777" w:rsidR="00BF3B43" w:rsidRDefault="00BF3B43" w:rsidP="0005062A">
      <w:pPr>
        <w:tabs>
          <w:tab w:val="left" w:pos="284"/>
        </w:tabs>
        <w:spacing w:after="0" w:line="240" w:lineRule="auto"/>
        <w:jc w:val="both"/>
        <w:rPr>
          <w:rFonts w:ascii="Times New Roman" w:hAnsi="Times New Roman" w:cs="Times New Roman"/>
          <w:sz w:val="24"/>
          <w:szCs w:val="24"/>
        </w:rPr>
      </w:pPr>
    </w:p>
    <w:p w14:paraId="033C7AE9" w14:textId="77777777" w:rsidR="0005062A" w:rsidRPr="0005062A" w:rsidRDefault="0005062A" w:rsidP="0005062A">
      <w:pPr>
        <w:tabs>
          <w:tab w:val="left" w:pos="284"/>
        </w:tabs>
        <w:spacing w:after="0" w:line="240" w:lineRule="auto"/>
        <w:jc w:val="both"/>
        <w:rPr>
          <w:rFonts w:ascii="Times New Roman" w:hAnsi="Times New Roman" w:cs="Times New Roman"/>
          <w:sz w:val="24"/>
          <w:szCs w:val="24"/>
        </w:rPr>
      </w:pPr>
    </w:p>
    <w:p w14:paraId="5995D96B" w14:textId="2974BF4F" w:rsidR="00C21230" w:rsidRPr="0005062A" w:rsidRDefault="00336097" w:rsidP="00EB3053">
      <w:pPr>
        <w:pStyle w:val="aa"/>
        <w:numPr>
          <w:ilvl w:val="0"/>
          <w:numId w:val="8"/>
        </w:numPr>
        <w:tabs>
          <w:tab w:val="left" w:pos="284"/>
        </w:tabs>
        <w:spacing w:after="0" w:line="240" w:lineRule="auto"/>
        <w:ind w:left="0" w:firstLine="66"/>
        <w:jc w:val="both"/>
        <w:rPr>
          <w:rFonts w:ascii="Times New Roman" w:hAnsi="Times New Roman" w:cs="Times New Roman"/>
          <w:sz w:val="24"/>
          <w:szCs w:val="24"/>
        </w:rPr>
      </w:pPr>
      <w:r w:rsidRPr="0005062A">
        <w:rPr>
          <w:rFonts w:ascii="Times New Roman" w:eastAsia="Times New Roman" w:hAnsi="Times New Roman" w:cs="Times New Roman"/>
          <w:b/>
          <w:bCs/>
          <w:sz w:val="24"/>
          <w:szCs w:val="24"/>
        </w:rPr>
        <w:t>Количество МТР / объем работ / объем услуг</w:t>
      </w:r>
      <w:r w:rsidRPr="0005062A">
        <w:rPr>
          <w:rFonts w:ascii="Times New Roman" w:eastAsia="Times New Roman" w:hAnsi="Times New Roman" w:cs="Times New Roman"/>
          <w:sz w:val="24"/>
          <w:szCs w:val="24"/>
        </w:rPr>
        <w:t>:</w:t>
      </w:r>
    </w:p>
    <w:tbl>
      <w:tblPr>
        <w:tblStyle w:val="a7"/>
        <w:tblW w:w="10207" w:type="dxa"/>
        <w:tblInd w:w="-147" w:type="dxa"/>
        <w:tblLayout w:type="fixed"/>
        <w:tblLook w:val="04A0" w:firstRow="1" w:lastRow="0" w:firstColumn="1" w:lastColumn="0" w:noHBand="0" w:noVBand="1"/>
      </w:tblPr>
      <w:tblGrid>
        <w:gridCol w:w="568"/>
        <w:gridCol w:w="3969"/>
        <w:gridCol w:w="2268"/>
        <w:gridCol w:w="1134"/>
        <w:gridCol w:w="2268"/>
      </w:tblGrid>
      <w:tr w:rsidR="00336097" w:rsidRPr="0005062A" w14:paraId="7465CD2D" w14:textId="77777777" w:rsidTr="00EC7141">
        <w:tc>
          <w:tcPr>
            <w:tcW w:w="568" w:type="dxa"/>
            <w:vAlign w:val="center"/>
          </w:tcPr>
          <w:p w14:paraId="24D591BB" w14:textId="77777777" w:rsidR="00336097" w:rsidRPr="0005062A" w:rsidRDefault="00336097" w:rsidP="0005062A">
            <w:pPr>
              <w:jc w:val="center"/>
              <w:rPr>
                <w:rFonts w:ascii="Times New Roman" w:eastAsia="Times New Roman" w:hAnsi="Times New Roman" w:cs="Times New Roman"/>
                <w:b/>
                <w:sz w:val="24"/>
                <w:szCs w:val="24"/>
                <w:lang w:eastAsia="ru-RU"/>
              </w:rPr>
            </w:pPr>
            <w:r w:rsidRPr="0005062A">
              <w:rPr>
                <w:rFonts w:ascii="Times New Roman" w:eastAsia="Times New Roman" w:hAnsi="Times New Roman" w:cs="Times New Roman"/>
                <w:b/>
                <w:sz w:val="24"/>
                <w:szCs w:val="24"/>
                <w:lang w:eastAsia="ru-RU"/>
              </w:rPr>
              <w:t>п/п</w:t>
            </w:r>
          </w:p>
        </w:tc>
        <w:tc>
          <w:tcPr>
            <w:tcW w:w="3969" w:type="dxa"/>
            <w:vAlign w:val="center"/>
          </w:tcPr>
          <w:p w14:paraId="30447DB7" w14:textId="493B42F7" w:rsidR="00336097" w:rsidRPr="00EC7141" w:rsidRDefault="00336097" w:rsidP="0005062A">
            <w:pPr>
              <w:jc w:val="center"/>
              <w:rPr>
                <w:rFonts w:ascii="Times New Roman" w:eastAsia="Times New Roman" w:hAnsi="Times New Roman" w:cs="Times New Roman"/>
                <w:b/>
                <w:sz w:val="24"/>
                <w:szCs w:val="24"/>
                <w:lang w:eastAsia="ru-RU"/>
              </w:rPr>
            </w:pPr>
            <w:r w:rsidRPr="0005062A">
              <w:rPr>
                <w:rFonts w:ascii="Times New Roman" w:eastAsia="Times New Roman" w:hAnsi="Times New Roman" w:cs="Times New Roman"/>
                <w:b/>
                <w:sz w:val="24"/>
                <w:szCs w:val="24"/>
                <w:lang w:eastAsia="ru-RU"/>
              </w:rPr>
              <w:t>Наименование</w:t>
            </w:r>
            <w:r w:rsidR="00EC7141">
              <w:rPr>
                <w:rFonts w:ascii="Times New Roman" w:eastAsia="Times New Roman" w:hAnsi="Times New Roman" w:cs="Times New Roman"/>
                <w:b/>
                <w:sz w:val="24"/>
                <w:szCs w:val="24"/>
                <w:lang w:val="en-US" w:eastAsia="ru-RU"/>
              </w:rPr>
              <w:t xml:space="preserve"> </w:t>
            </w:r>
            <w:r w:rsidR="00EC7141">
              <w:rPr>
                <w:rFonts w:ascii="Times New Roman" w:eastAsia="Times New Roman" w:hAnsi="Times New Roman" w:cs="Times New Roman"/>
                <w:b/>
                <w:sz w:val="24"/>
                <w:szCs w:val="24"/>
                <w:lang w:eastAsia="ru-RU"/>
              </w:rPr>
              <w:t>Товара</w:t>
            </w:r>
          </w:p>
        </w:tc>
        <w:tc>
          <w:tcPr>
            <w:tcW w:w="2268" w:type="dxa"/>
          </w:tcPr>
          <w:p w14:paraId="4E979398" w14:textId="2B73918B" w:rsidR="00336097" w:rsidRPr="0005062A" w:rsidRDefault="00336097" w:rsidP="0005062A">
            <w:pPr>
              <w:jc w:val="center"/>
              <w:rPr>
                <w:rFonts w:ascii="Times New Roman" w:eastAsia="Times New Roman" w:hAnsi="Times New Roman" w:cs="Times New Roman"/>
                <w:b/>
                <w:sz w:val="24"/>
                <w:szCs w:val="24"/>
                <w:lang w:eastAsia="ru-RU"/>
              </w:rPr>
            </w:pPr>
            <w:r w:rsidRPr="0005062A">
              <w:rPr>
                <w:rFonts w:ascii="Times New Roman" w:eastAsia="Times New Roman" w:hAnsi="Times New Roman" w:cs="Times New Roman"/>
                <w:b/>
                <w:sz w:val="24"/>
                <w:szCs w:val="24"/>
              </w:rPr>
              <w:t>Общее количество (ориентировочно), грамм</w:t>
            </w:r>
          </w:p>
        </w:tc>
        <w:tc>
          <w:tcPr>
            <w:tcW w:w="1134" w:type="dxa"/>
            <w:vAlign w:val="center"/>
          </w:tcPr>
          <w:p w14:paraId="24AA09DF" w14:textId="5E746D52" w:rsidR="00EC7141" w:rsidRDefault="00336097" w:rsidP="00EC7141">
            <w:pPr>
              <w:ind w:left="192" w:hanging="192"/>
              <w:rPr>
                <w:rFonts w:ascii="Times New Roman" w:eastAsia="Times New Roman" w:hAnsi="Times New Roman" w:cs="Times New Roman"/>
                <w:b/>
                <w:sz w:val="24"/>
                <w:szCs w:val="24"/>
              </w:rPr>
            </w:pPr>
            <w:r w:rsidRPr="0005062A">
              <w:rPr>
                <w:rFonts w:ascii="Times New Roman" w:eastAsia="Times New Roman" w:hAnsi="Times New Roman" w:cs="Times New Roman"/>
                <w:b/>
                <w:sz w:val="24"/>
                <w:szCs w:val="24"/>
              </w:rPr>
              <w:t>Кол</w:t>
            </w:r>
            <w:r w:rsidR="00EC7141">
              <w:rPr>
                <w:rFonts w:ascii="Times New Roman" w:eastAsia="Times New Roman" w:hAnsi="Times New Roman" w:cs="Times New Roman"/>
                <w:b/>
                <w:sz w:val="24"/>
                <w:szCs w:val="24"/>
                <w:lang w:val="en-US"/>
              </w:rPr>
              <w:t>-</w:t>
            </w:r>
            <w:r w:rsidR="00EC7141">
              <w:rPr>
                <w:rFonts w:ascii="Times New Roman" w:eastAsia="Times New Roman" w:hAnsi="Times New Roman" w:cs="Times New Roman"/>
                <w:b/>
                <w:sz w:val="24"/>
                <w:szCs w:val="24"/>
              </w:rPr>
              <w:t>во</w:t>
            </w:r>
          </w:p>
          <w:p w14:paraId="28061E50" w14:textId="2A4970AD" w:rsidR="00336097" w:rsidRPr="0005062A" w:rsidRDefault="00336097" w:rsidP="00EC7141">
            <w:pPr>
              <w:ind w:left="192" w:hanging="192"/>
              <w:rPr>
                <w:rFonts w:ascii="Times New Roman" w:eastAsia="Times New Roman" w:hAnsi="Times New Roman" w:cs="Times New Roman"/>
                <w:b/>
                <w:sz w:val="24"/>
                <w:szCs w:val="24"/>
                <w:lang w:eastAsia="ru-RU"/>
              </w:rPr>
            </w:pPr>
            <w:r w:rsidRPr="0005062A">
              <w:rPr>
                <w:rFonts w:ascii="Times New Roman" w:eastAsia="Times New Roman" w:hAnsi="Times New Roman" w:cs="Times New Roman"/>
                <w:b/>
                <w:sz w:val="24"/>
                <w:szCs w:val="24"/>
              </w:rPr>
              <w:t xml:space="preserve">партий, </w:t>
            </w:r>
            <w:proofErr w:type="spellStart"/>
            <w:r w:rsidRPr="0005062A">
              <w:rPr>
                <w:rFonts w:ascii="Times New Roman" w:eastAsia="Times New Roman" w:hAnsi="Times New Roman" w:cs="Times New Roman"/>
                <w:b/>
                <w:sz w:val="24"/>
                <w:szCs w:val="24"/>
              </w:rPr>
              <w:t>шт</w:t>
            </w:r>
            <w:proofErr w:type="spellEnd"/>
          </w:p>
        </w:tc>
        <w:tc>
          <w:tcPr>
            <w:tcW w:w="2268" w:type="dxa"/>
            <w:vAlign w:val="center"/>
          </w:tcPr>
          <w:p w14:paraId="0DC5B2B7" w14:textId="086AEDBD" w:rsidR="00336097" w:rsidRPr="0005062A" w:rsidRDefault="00336097" w:rsidP="0005062A">
            <w:pPr>
              <w:jc w:val="center"/>
              <w:rPr>
                <w:rFonts w:ascii="Times New Roman" w:eastAsia="Times New Roman" w:hAnsi="Times New Roman" w:cs="Times New Roman"/>
                <w:b/>
                <w:sz w:val="24"/>
                <w:szCs w:val="24"/>
                <w:lang w:eastAsia="ru-RU"/>
              </w:rPr>
            </w:pPr>
            <w:r w:rsidRPr="0005062A">
              <w:rPr>
                <w:rFonts w:ascii="Times New Roman" w:eastAsia="Times New Roman" w:hAnsi="Times New Roman" w:cs="Times New Roman"/>
                <w:b/>
                <w:sz w:val="24"/>
                <w:szCs w:val="24"/>
              </w:rPr>
              <w:t>Вес партии (ориентировочно), грамм</w:t>
            </w:r>
          </w:p>
        </w:tc>
      </w:tr>
      <w:tr w:rsidR="00336097" w:rsidRPr="0005062A" w14:paraId="01563875" w14:textId="77777777" w:rsidTr="00EC7141">
        <w:tc>
          <w:tcPr>
            <w:tcW w:w="568" w:type="dxa"/>
          </w:tcPr>
          <w:p w14:paraId="007D281E" w14:textId="77777777"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w:t>
            </w:r>
          </w:p>
        </w:tc>
        <w:tc>
          <w:tcPr>
            <w:tcW w:w="3969" w:type="dxa"/>
          </w:tcPr>
          <w:p w14:paraId="5C78C89C" w14:textId="6CC32A12" w:rsidR="00336097" w:rsidRPr="0005062A" w:rsidRDefault="00336097" w:rsidP="0005062A">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Лента плющеная из сплава марки ПСр72 по ТУ 48-1-384-90</w:t>
            </w:r>
            <w:r w:rsidR="0005062A">
              <w:rPr>
                <w:rFonts w:ascii="Times New Roman" w:eastAsia="Times New Roman" w:hAnsi="Times New Roman" w:cs="Times New Roman"/>
                <w:sz w:val="24"/>
                <w:szCs w:val="24"/>
                <w:lang w:eastAsia="ru-RU"/>
              </w:rPr>
              <w:t xml:space="preserve"> </w:t>
            </w:r>
            <w:r w:rsidRPr="0005062A">
              <w:rPr>
                <w:rFonts w:ascii="Times New Roman" w:eastAsia="Times New Roman" w:hAnsi="Times New Roman" w:cs="Times New Roman"/>
                <w:sz w:val="24"/>
                <w:szCs w:val="24"/>
                <w:lang w:eastAsia="ru-RU"/>
              </w:rPr>
              <w:t>0,06</w:t>
            </w:r>
            <w:r w:rsidR="00B479EE">
              <w:rPr>
                <w:rFonts w:ascii="Times New Roman" w:eastAsia="Times New Roman" w:hAnsi="Times New Roman" w:cs="Times New Roman"/>
                <w:sz w:val="24"/>
                <w:szCs w:val="24"/>
                <w:lang w:eastAsia="ru-RU"/>
              </w:rPr>
              <w:t>0</w:t>
            </w:r>
            <w:r w:rsidRPr="0005062A">
              <w:rPr>
                <w:rFonts w:ascii="Times New Roman" w:eastAsia="Times New Roman" w:hAnsi="Times New Roman" w:cs="Times New Roman"/>
                <w:sz w:val="24"/>
                <w:szCs w:val="24"/>
                <w:lang w:eastAsia="ru-RU"/>
              </w:rPr>
              <w:t>х0,6</w:t>
            </w:r>
          </w:p>
        </w:tc>
        <w:tc>
          <w:tcPr>
            <w:tcW w:w="2268" w:type="dxa"/>
          </w:tcPr>
          <w:p w14:paraId="20B4EDFA" w14:textId="48AE5A30"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581A64F0" w14:textId="6AD996EF"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w:t>
            </w:r>
          </w:p>
        </w:tc>
        <w:tc>
          <w:tcPr>
            <w:tcW w:w="2268" w:type="dxa"/>
          </w:tcPr>
          <w:p w14:paraId="079F3238" w14:textId="78A0B78B" w:rsidR="00336097" w:rsidRPr="00EC7141" w:rsidRDefault="00336097"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eastAsia="ru-RU"/>
              </w:rPr>
              <w:t>10</w:t>
            </w:r>
            <w:r w:rsidR="00EC7141" w:rsidRPr="00EC7141">
              <w:rPr>
                <w:rFonts w:ascii="Times New Roman" w:eastAsia="Times New Roman" w:hAnsi="Times New Roman" w:cs="Times New Roman"/>
                <w:sz w:val="24"/>
                <w:szCs w:val="24"/>
                <w:lang w:val="en-US" w:eastAsia="ru-RU"/>
              </w:rPr>
              <w:t xml:space="preserve"> </w:t>
            </w:r>
            <w:r w:rsidRPr="00EC7141">
              <w:rPr>
                <w:rFonts w:ascii="Times New Roman" w:eastAsia="Times New Roman" w:hAnsi="Times New Roman" w:cs="Times New Roman"/>
                <w:sz w:val="24"/>
                <w:szCs w:val="24"/>
                <w:lang w:eastAsia="ru-RU"/>
              </w:rPr>
              <w:t>000</w:t>
            </w:r>
          </w:p>
        </w:tc>
      </w:tr>
      <w:tr w:rsidR="00336097" w:rsidRPr="0005062A" w14:paraId="4C4E3178" w14:textId="77777777" w:rsidTr="00EC7141">
        <w:tc>
          <w:tcPr>
            <w:tcW w:w="568" w:type="dxa"/>
          </w:tcPr>
          <w:p w14:paraId="63C09720" w14:textId="77777777"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w:t>
            </w:r>
          </w:p>
        </w:tc>
        <w:tc>
          <w:tcPr>
            <w:tcW w:w="3969" w:type="dxa"/>
          </w:tcPr>
          <w:p w14:paraId="6E72906C" w14:textId="1631DD71"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Лента плющеная из сплава марки ПСр72 по ТУ 48-1-384-90</w:t>
            </w:r>
            <w:r w:rsidR="0005062A">
              <w:rPr>
                <w:rFonts w:ascii="Times New Roman" w:eastAsia="Times New Roman" w:hAnsi="Times New Roman" w:cs="Times New Roman"/>
                <w:sz w:val="24"/>
                <w:szCs w:val="24"/>
                <w:lang w:eastAsia="ru-RU"/>
              </w:rPr>
              <w:t xml:space="preserve"> </w:t>
            </w:r>
            <w:r w:rsidRPr="0005062A">
              <w:rPr>
                <w:rFonts w:ascii="Times New Roman" w:eastAsia="Times New Roman" w:hAnsi="Times New Roman" w:cs="Times New Roman"/>
                <w:sz w:val="24"/>
                <w:szCs w:val="24"/>
                <w:lang w:eastAsia="ru-RU"/>
              </w:rPr>
              <w:t>0,08</w:t>
            </w:r>
            <w:r w:rsidR="00B479EE">
              <w:rPr>
                <w:rFonts w:ascii="Times New Roman" w:eastAsia="Times New Roman" w:hAnsi="Times New Roman" w:cs="Times New Roman"/>
                <w:sz w:val="24"/>
                <w:szCs w:val="24"/>
                <w:lang w:eastAsia="ru-RU"/>
              </w:rPr>
              <w:t>0</w:t>
            </w:r>
            <w:r w:rsidRPr="0005062A">
              <w:rPr>
                <w:rFonts w:ascii="Times New Roman" w:eastAsia="Times New Roman" w:hAnsi="Times New Roman" w:cs="Times New Roman"/>
                <w:sz w:val="24"/>
                <w:szCs w:val="24"/>
                <w:lang w:eastAsia="ru-RU"/>
              </w:rPr>
              <w:t>х0,6</w:t>
            </w:r>
          </w:p>
        </w:tc>
        <w:tc>
          <w:tcPr>
            <w:tcW w:w="2268" w:type="dxa"/>
          </w:tcPr>
          <w:p w14:paraId="3C1B76D2" w14:textId="63C6C5AB"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50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04AA2C3C" w14:textId="38805146"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5</w:t>
            </w:r>
          </w:p>
        </w:tc>
        <w:tc>
          <w:tcPr>
            <w:tcW w:w="2268" w:type="dxa"/>
          </w:tcPr>
          <w:p w14:paraId="0F6FBA63" w14:textId="26FC457B" w:rsidR="00336097" w:rsidRPr="00EC7141" w:rsidRDefault="00EC7141"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val="en-US" w:eastAsia="ru-RU"/>
              </w:rPr>
              <w:t>1</w:t>
            </w:r>
            <w:r w:rsidR="00336097" w:rsidRPr="00EC7141">
              <w:rPr>
                <w:rFonts w:ascii="Times New Roman" w:eastAsia="Times New Roman" w:hAnsi="Times New Roman" w:cs="Times New Roman"/>
                <w:sz w:val="24"/>
                <w:szCs w:val="24"/>
                <w:lang w:eastAsia="ru-RU"/>
              </w:rPr>
              <w:t>0</w:t>
            </w:r>
            <w:r w:rsidRPr="00EC7141">
              <w:rPr>
                <w:rFonts w:ascii="Times New Roman" w:eastAsia="Times New Roman" w:hAnsi="Times New Roman" w:cs="Times New Roman"/>
                <w:sz w:val="24"/>
                <w:szCs w:val="24"/>
                <w:lang w:val="en-US" w:eastAsia="ru-RU"/>
              </w:rPr>
              <w:t xml:space="preserve"> </w:t>
            </w:r>
            <w:r w:rsidR="00336097" w:rsidRPr="00EC7141">
              <w:rPr>
                <w:rFonts w:ascii="Times New Roman" w:eastAsia="Times New Roman" w:hAnsi="Times New Roman" w:cs="Times New Roman"/>
                <w:sz w:val="24"/>
                <w:szCs w:val="24"/>
                <w:lang w:eastAsia="ru-RU"/>
              </w:rPr>
              <w:t>000</w:t>
            </w:r>
          </w:p>
        </w:tc>
      </w:tr>
      <w:tr w:rsidR="00336097" w:rsidRPr="0005062A" w14:paraId="409583E5" w14:textId="77777777" w:rsidTr="00EC7141">
        <w:tc>
          <w:tcPr>
            <w:tcW w:w="568" w:type="dxa"/>
          </w:tcPr>
          <w:p w14:paraId="6ECCA9B3" w14:textId="77777777"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3</w:t>
            </w:r>
          </w:p>
        </w:tc>
        <w:tc>
          <w:tcPr>
            <w:tcW w:w="3969" w:type="dxa"/>
          </w:tcPr>
          <w:p w14:paraId="3C972174" w14:textId="1208F6EB"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Лента плющеная из сплава марки ПСр72 по ТУ 48-1-384-90</w:t>
            </w:r>
            <w:r w:rsidR="0005062A">
              <w:rPr>
                <w:rFonts w:ascii="Times New Roman" w:eastAsia="Times New Roman" w:hAnsi="Times New Roman" w:cs="Times New Roman"/>
                <w:sz w:val="24"/>
                <w:szCs w:val="24"/>
                <w:lang w:eastAsia="ru-RU"/>
              </w:rPr>
              <w:t xml:space="preserve"> </w:t>
            </w:r>
            <w:r w:rsidRPr="0005062A">
              <w:rPr>
                <w:rFonts w:ascii="Times New Roman" w:eastAsia="Times New Roman" w:hAnsi="Times New Roman" w:cs="Times New Roman"/>
                <w:sz w:val="24"/>
                <w:szCs w:val="24"/>
                <w:lang w:eastAsia="ru-RU"/>
              </w:rPr>
              <w:t>0,08</w:t>
            </w:r>
            <w:r w:rsidR="00B479EE">
              <w:rPr>
                <w:rFonts w:ascii="Times New Roman" w:eastAsia="Times New Roman" w:hAnsi="Times New Roman" w:cs="Times New Roman"/>
                <w:sz w:val="24"/>
                <w:szCs w:val="24"/>
                <w:lang w:eastAsia="ru-RU"/>
              </w:rPr>
              <w:t>0</w:t>
            </w:r>
            <w:r w:rsidRPr="0005062A">
              <w:rPr>
                <w:rFonts w:ascii="Times New Roman" w:eastAsia="Times New Roman" w:hAnsi="Times New Roman" w:cs="Times New Roman"/>
                <w:sz w:val="24"/>
                <w:szCs w:val="24"/>
                <w:lang w:eastAsia="ru-RU"/>
              </w:rPr>
              <w:t>х0,8</w:t>
            </w:r>
          </w:p>
        </w:tc>
        <w:tc>
          <w:tcPr>
            <w:tcW w:w="2268" w:type="dxa"/>
          </w:tcPr>
          <w:p w14:paraId="0CEB2880" w14:textId="5B9A0FFB"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347D634F" w14:textId="2DBACD69"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w:t>
            </w:r>
          </w:p>
        </w:tc>
        <w:tc>
          <w:tcPr>
            <w:tcW w:w="2268" w:type="dxa"/>
          </w:tcPr>
          <w:p w14:paraId="49579900" w14:textId="387042CC" w:rsidR="00336097" w:rsidRPr="00EC7141" w:rsidRDefault="00EC7141"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val="en-US" w:eastAsia="ru-RU"/>
              </w:rPr>
              <w:t xml:space="preserve">10 </w:t>
            </w:r>
            <w:r w:rsidR="00336097" w:rsidRPr="00EC7141">
              <w:rPr>
                <w:rFonts w:ascii="Times New Roman" w:eastAsia="Times New Roman" w:hAnsi="Times New Roman" w:cs="Times New Roman"/>
                <w:sz w:val="24"/>
                <w:szCs w:val="24"/>
                <w:lang w:eastAsia="ru-RU"/>
              </w:rPr>
              <w:t>000</w:t>
            </w:r>
          </w:p>
        </w:tc>
      </w:tr>
      <w:tr w:rsidR="00336097" w:rsidRPr="0005062A" w14:paraId="67F376A4" w14:textId="77777777" w:rsidTr="00EC7141">
        <w:tc>
          <w:tcPr>
            <w:tcW w:w="568" w:type="dxa"/>
          </w:tcPr>
          <w:p w14:paraId="42F1BB70" w14:textId="77777777"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4</w:t>
            </w:r>
          </w:p>
        </w:tc>
        <w:tc>
          <w:tcPr>
            <w:tcW w:w="3969" w:type="dxa"/>
          </w:tcPr>
          <w:p w14:paraId="4EB089F5" w14:textId="08291F4D"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Лента плющеная из сплава марки ПСр72 по ТУ 48-1-384-90</w:t>
            </w:r>
            <w:r w:rsidR="0005062A">
              <w:rPr>
                <w:rFonts w:ascii="Times New Roman" w:eastAsia="Times New Roman" w:hAnsi="Times New Roman" w:cs="Times New Roman"/>
                <w:sz w:val="24"/>
                <w:szCs w:val="24"/>
                <w:lang w:eastAsia="ru-RU"/>
              </w:rPr>
              <w:t xml:space="preserve"> </w:t>
            </w:r>
            <w:r w:rsidRPr="0005062A">
              <w:rPr>
                <w:rFonts w:ascii="Times New Roman" w:eastAsia="Times New Roman" w:hAnsi="Times New Roman" w:cs="Times New Roman"/>
                <w:sz w:val="24"/>
                <w:szCs w:val="24"/>
                <w:lang w:eastAsia="ru-RU"/>
              </w:rPr>
              <w:t>0,1х1,0</w:t>
            </w:r>
          </w:p>
        </w:tc>
        <w:tc>
          <w:tcPr>
            <w:tcW w:w="2268" w:type="dxa"/>
          </w:tcPr>
          <w:p w14:paraId="65A966C6" w14:textId="4063E860"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2ED8B3EA" w14:textId="72670CF5"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w:t>
            </w:r>
          </w:p>
        </w:tc>
        <w:tc>
          <w:tcPr>
            <w:tcW w:w="2268" w:type="dxa"/>
          </w:tcPr>
          <w:p w14:paraId="4A7AE6C2" w14:textId="65D30D49" w:rsidR="00336097" w:rsidRPr="00EC7141" w:rsidRDefault="00EC7141"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val="en-US" w:eastAsia="ru-RU"/>
              </w:rPr>
              <w:t xml:space="preserve">10 </w:t>
            </w:r>
            <w:r w:rsidRPr="00EC7141">
              <w:rPr>
                <w:rFonts w:ascii="Times New Roman" w:eastAsia="Times New Roman" w:hAnsi="Times New Roman" w:cs="Times New Roman"/>
                <w:sz w:val="24"/>
                <w:szCs w:val="24"/>
                <w:lang w:eastAsia="ru-RU"/>
              </w:rPr>
              <w:t>000</w:t>
            </w:r>
          </w:p>
        </w:tc>
      </w:tr>
      <w:tr w:rsidR="00336097" w:rsidRPr="0005062A" w14:paraId="6D88FF05" w14:textId="77777777" w:rsidTr="00EC7141">
        <w:tc>
          <w:tcPr>
            <w:tcW w:w="568" w:type="dxa"/>
          </w:tcPr>
          <w:p w14:paraId="021B6D70" w14:textId="77777777"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5</w:t>
            </w:r>
          </w:p>
        </w:tc>
        <w:tc>
          <w:tcPr>
            <w:tcW w:w="3969" w:type="dxa"/>
          </w:tcPr>
          <w:p w14:paraId="71421ED4" w14:textId="71F86401" w:rsidR="00336097" w:rsidRPr="0005062A" w:rsidRDefault="00336097" w:rsidP="0005062A">
            <w:pP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Фольга в рулоне из </w:t>
            </w:r>
            <w:proofErr w:type="spellStart"/>
            <w:r w:rsidRPr="0005062A">
              <w:rPr>
                <w:rFonts w:ascii="Times New Roman" w:eastAsia="Times New Roman" w:hAnsi="Times New Roman" w:cs="Times New Roman"/>
                <w:sz w:val="24"/>
                <w:szCs w:val="24"/>
                <w:lang w:eastAsia="ru-RU"/>
              </w:rPr>
              <w:t>вакуумплавленного</w:t>
            </w:r>
            <w:proofErr w:type="spellEnd"/>
            <w:r w:rsidRPr="0005062A">
              <w:rPr>
                <w:rFonts w:ascii="Times New Roman" w:eastAsia="Times New Roman" w:hAnsi="Times New Roman" w:cs="Times New Roman"/>
                <w:sz w:val="24"/>
                <w:szCs w:val="24"/>
                <w:lang w:eastAsia="ru-RU"/>
              </w:rPr>
              <w:t xml:space="preserve"> припоя марки ПСр72В по ТУ 117-1-761-98</w:t>
            </w:r>
            <w:r w:rsidR="0005062A">
              <w:rPr>
                <w:rFonts w:ascii="Times New Roman" w:eastAsia="Times New Roman" w:hAnsi="Times New Roman" w:cs="Times New Roman"/>
                <w:sz w:val="24"/>
                <w:szCs w:val="24"/>
                <w:lang w:eastAsia="ru-RU"/>
              </w:rPr>
              <w:t xml:space="preserve"> </w:t>
            </w:r>
            <w:r w:rsidRPr="0005062A">
              <w:rPr>
                <w:rFonts w:ascii="Times New Roman" w:eastAsia="Times New Roman" w:hAnsi="Times New Roman" w:cs="Times New Roman"/>
                <w:sz w:val="24"/>
                <w:szCs w:val="24"/>
                <w:lang w:eastAsia="ru-RU"/>
              </w:rPr>
              <w:t>0,06×100 Р</w:t>
            </w:r>
          </w:p>
        </w:tc>
        <w:tc>
          <w:tcPr>
            <w:tcW w:w="2268" w:type="dxa"/>
          </w:tcPr>
          <w:p w14:paraId="10A58D41" w14:textId="53D67CB2"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600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3A289FC0" w14:textId="6FD78FEB"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6</w:t>
            </w:r>
          </w:p>
        </w:tc>
        <w:tc>
          <w:tcPr>
            <w:tcW w:w="2268" w:type="dxa"/>
          </w:tcPr>
          <w:p w14:paraId="438557E0" w14:textId="635A6ECB" w:rsidR="00336097" w:rsidRPr="00EC7141" w:rsidRDefault="00EC7141"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val="en-US" w:eastAsia="ru-RU"/>
              </w:rPr>
              <w:t>1</w:t>
            </w:r>
            <w:r w:rsidR="00336097" w:rsidRPr="00EC7141">
              <w:rPr>
                <w:rFonts w:ascii="Times New Roman" w:eastAsia="Times New Roman" w:hAnsi="Times New Roman" w:cs="Times New Roman"/>
                <w:sz w:val="24"/>
                <w:szCs w:val="24"/>
                <w:lang w:eastAsia="ru-RU"/>
              </w:rPr>
              <w:t>00</w:t>
            </w:r>
            <w:r w:rsidRPr="00EC7141">
              <w:rPr>
                <w:rFonts w:ascii="Times New Roman" w:eastAsia="Times New Roman" w:hAnsi="Times New Roman" w:cs="Times New Roman"/>
                <w:sz w:val="24"/>
                <w:szCs w:val="24"/>
                <w:lang w:val="en-US" w:eastAsia="ru-RU"/>
              </w:rPr>
              <w:t xml:space="preserve"> </w:t>
            </w:r>
            <w:r w:rsidR="00336097" w:rsidRPr="00EC7141">
              <w:rPr>
                <w:rFonts w:ascii="Times New Roman" w:eastAsia="Times New Roman" w:hAnsi="Times New Roman" w:cs="Times New Roman"/>
                <w:sz w:val="24"/>
                <w:szCs w:val="24"/>
                <w:lang w:eastAsia="ru-RU"/>
              </w:rPr>
              <w:t>000</w:t>
            </w:r>
          </w:p>
        </w:tc>
      </w:tr>
      <w:tr w:rsidR="00336097" w:rsidRPr="0005062A" w14:paraId="2750D366" w14:textId="77777777" w:rsidTr="00EC7141">
        <w:tc>
          <w:tcPr>
            <w:tcW w:w="568" w:type="dxa"/>
          </w:tcPr>
          <w:p w14:paraId="3BAC4A11" w14:textId="77777777" w:rsidR="00336097" w:rsidRPr="0005062A" w:rsidRDefault="00336097" w:rsidP="00336097">
            <w:pPr>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6</w:t>
            </w:r>
          </w:p>
        </w:tc>
        <w:tc>
          <w:tcPr>
            <w:tcW w:w="3969" w:type="dxa"/>
          </w:tcPr>
          <w:p w14:paraId="5BA253B4" w14:textId="5D3F74CC" w:rsidR="00336097" w:rsidRPr="0005062A" w:rsidRDefault="00336097" w:rsidP="0005062A">
            <w:pP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Фольга в рулоне из </w:t>
            </w:r>
            <w:proofErr w:type="spellStart"/>
            <w:r w:rsidRPr="0005062A">
              <w:rPr>
                <w:rFonts w:ascii="Times New Roman" w:eastAsia="Times New Roman" w:hAnsi="Times New Roman" w:cs="Times New Roman"/>
                <w:sz w:val="24"/>
                <w:szCs w:val="24"/>
                <w:lang w:eastAsia="ru-RU"/>
              </w:rPr>
              <w:t>вакуумплавленного</w:t>
            </w:r>
            <w:proofErr w:type="spellEnd"/>
            <w:r w:rsidRPr="0005062A">
              <w:rPr>
                <w:rFonts w:ascii="Times New Roman" w:eastAsia="Times New Roman" w:hAnsi="Times New Roman" w:cs="Times New Roman"/>
                <w:sz w:val="24"/>
                <w:szCs w:val="24"/>
                <w:lang w:eastAsia="ru-RU"/>
              </w:rPr>
              <w:t xml:space="preserve"> припоя марки ПСр72В по ТУ 117-0714-289-2010</w:t>
            </w:r>
            <w:r w:rsidR="0005062A">
              <w:rPr>
                <w:rFonts w:ascii="Times New Roman" w:eastAsia="Times New Roman" w:hAnsi="Times New Roman" w:cs="Times New Roman"/>
                <w:sz w:val="24"/>
                <w:szCs w:val="24"/>
                <w:lang w:eastAsia="ru-RU"/>
              </w:rPr>
              <w:t xml:space="preserve"> </w:t>
            </w:r>
            <w:r w:rsidRPr="0005062A">
              <w:rPr>
                <w:rFonts w:ascii="Times New Roman" w:eastAsia="Times New Roman" w:hAnsi="Times New Roman" w:cs="Times New Roman"/>
                <w:sz w:val="24"/>
                <w:szCs w:val="24"/>
                <w:lang w:eastAsia="ru-RU"/>
              </w:rPr>
              <w:t>0,04×100 Р</w:t>
            </w:r>
          </w:p>
        </w:tc>
        <w:tc>
          <w:tcPr>
            <w:tcW w:w="2268" w:type="dxa"/>
          </w:tcPr>
          <w:p w14:paraId="7D71FEF2" w14:textId="667A9FFD"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194E92F6" w14:textId="3BB92242"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2</w:t>
            </w:r>
          </w:p>
        </w:tc>
        <w:tc>
          <w:tcPr>
            <w:tcW w:w="2268" w:type="dxa"/>
          </w:tcPr>
          <w:p w14:paraId="7668A362" w14:textId="34A6F55F" w:rsidR="00336097" w:rsidRPr="00EC7141" w:rsidRDefault="00EC7141"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val="en-US" w:eastAsia="ru-RU"/>
              </w:rPr>
              <w:t>1</w:t>
            </w:r>
            <w:r w:rsidR="00336097" w:rsidRPr="00EC7141">
              <w:rPr>
                <w:rFonts w:ascii="Times New Roman" w:eastAsia="Times New Roman" w:hAnsi="Times New Roman" w:cs="Times New Roman"/>
                <w:sz w:val="24"/>
                <w:szCs w:val="24"/>
                <w:lang w:eastAsia="ru-RU"/>
              </w:rPr>
              <w:t>0</w:t>
            </w:r>
            <w:r w:rsidRPr="00EC7141">
              <w:rPr>
                <w:rFonts w:ascii="Times New Roman" w:eastAsia="Times New Roman" w:hAnsi="Times New Roman" w:cs="Times New Roman"/>
                <w:sz w:val="24"/>
                <w:szCs w:val="24"/>
                <w:lang w:val="en-US" w:eastAsia="ru-RU"/>
              </w:rPr>
              <w:t xml:space="preserve"> </w:t>
            </w:r>
            <w:r w:rsidR="00336097" w:rsidRPr="00EC7141">
              <w:rPr>
                <w:rFonts w:ascii="Times New Roman" w:eastAsia="Times New Roman" w:hAnsi="Times New Roman" w:cs="Times New Roman"/>
                <w:sz w:val="24"/>
                <w:szCs w:val="24"/>
                <w:lang w:eastAsia="ru-RU"/>
              </w:rPr>
              <w:t>000</w:t>
            </w:r>
          </w:p>
        </w:tc>
      </w:tr>
      <w:tr w:rsidR="00336097" w:rsidRPr="0005062A" w14:paraId="49488A5C" w14:textId="77777777" w:rsidTr="00EC7141">
        <w:tc>
          <w:tcPr>
            <w:tcW w:w="568" w:type="dxa"/>
          </w:tcPr>
          <w:p w14:paraId="62CAC000" w14:textId="77777777" w:rsidR="00336097" w:rsidRPr="0005062A" w:rsidRDefault="00336097" w:rsidP="00336097">
            <w:pPr>
              <w:jc w:val="both"/>
              <w:rPr>
                <w:rFonts w:ascii="Times New Roman" w:eastAsia="Times New Roman" w:hAnsi="Times New Roman" w:cs="Times New Roman"/>
                <w:sz w:val="24"/>
                <w:szCs w:val="24"/>
                <w:lang w:val="en-US" w:eastAsia="ru-RU"/>
              </w:rPr>
            </w:pPr>
            <w:r w:rsidRPr="0005062A">
              <w:rPr>
                <w:rFonts w:ascii="Times New Roman" w:eastAsia="Times New Roman" w:hAnsi="Times New Roman" w:cs="Times New Roman"/>
                <w:sz w:val="24"/>
                <w:szCs w:val="24"/>
                <w:lang w:val="en-US" w:eastAsia="ru-RU"/>
              </w:rPr>
              <w:t>7</w:t>
            </w:r>
          </w:p>
        </w:tc>
        <w:tc>
          <w:tcPr>
            <w:tcW w:w="3969" w:type="dxa"/>
          </w:tcPr>
          <w:p w14:paraId="1734B8F0" w14:textId="77777777" w:rsidR="00336097" w:rsidRPr="0005062A" w:rsidRDefault="00336097" w:rsidP="00336097">
            <w:pP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rPr>
              <w:t>Лента ПСр72В 0,1×100 Р ТУ 117-1-761-98</w:t>
            </w:r>
          </w:p>
        </w:tc>
        <w:tc>
          <w:tcPr>
            <w:tcW w:w="2268" w:type="dxa"/>
          </w:tcPr>
          <w:p w14:paraId="5CA7891B" w14:textId="09589943" w:rsidR="00336097" w:rsidRPr="0005062A" w:rsidRDefault="00336097" w:rsidP="0005062A">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10</w:t>
            </w:r>
            <w:r w:rsidR="00EC7141">
              <w:rPr>
                <w:rFonts w:ascii="Times New Roman" w:eastAsia="Times New Roman" w:hAnsi="Times New Roman" w:cs="Times New Roman"/>
                <w:sz w:val="24"/>
                <w:szCs w:val="24"/>
                <w:lang w:val="en-US" w:eastAsia="ru-RU"/>
              </w:rPr>
              <w:t xml:space="preserve"> </w:t>
            </w:r>
            <w:r w:rsidRPr="0005062A">
              <w:rPr>
                <w:rFonts w:ascii="Times New Roman" w:eastAsia="Times New Roman" w:hAnsi="Times New Roman" w:cs="Times New Roman"/>
                <w:sz w:val="24"/>
                <w:szCs w:val="24"/>
                <w:lang w:eastAsia="ru-RU"/>
              </w:rPr>
              <w:t>000</w:t>
            </w:r>
          </w:p>
        </w:tc>
        <w:tc>
          <w:tcPr>
            <w:tcW w:w="1134" w:type="dxa"/>
          </w:tcPr>
          <w:p w14:paraId="2243BA4F" w14:textId="4864096E" w:rsidR="00336097" w:rsidRPr="0005062A" w:rsidRDefault="00336097" w:rsidP="00336097">
            <w:pPr>
              <w:jc w:val="center"/>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1</w:t>
            </w:r>
          </w:p>
        </w:tc>
        <w:tc>
          <w:tcPr>
            <w:tcW w:w="2268" w:type="dxa"/>
          </w:tcPr>
          <w:p w14:paraId="1B4F38F3" w14:textId="76085068" w:rsidR="00336097" w:rsidRPr="00EC7141" w:rsidRDefault="00336097" w:rsidP="00336097">
            <w:pPr>
              <w:jc w:val="center"/>
              <w:rPr>
                <w:rFonts w:ascii="Times New Roman" w:eastAsia="Times New Roman" w:hAnsi="Times New Roman" w:cs="Times New Roman"/>
                <w:sz w:val="24"/>
                <w:szCs w:val="24"/>
                <w:lang w:eastAsia="ru-RU"/>
              </w:rPr>
            </w:pPr>
            <w:r w:rsidRPr="00EC7141">
              <w:rPr>
                <w:rFonts w:ascii="Times New Roman" w:eastAsia="Times New Roman" w:hAnsi="Times New Roman" w:cs="Times New Roman"/>
                <w:sz w:val="24"/>
                <w:szCs w:val="24"/>
                <w:lang w:eastAsia="ru-RU"/>
              </w:rPr>
              <w:t>10</w:t>
            </w:r>
            <w:r w:rsidR="006A13F9">
              <w:rPr>
                <w:rFonts w:ascii="Times New Roman" w:eastAsia="Times New Roman" w:hAnsi="Times New Roman" w:cs="Times New Roman"/>
                <w:sz w:val="24"/>
                <w:szCs w:val="24"/>
                <w:lang w:eastAsia="ru-RU"/>
              </w:rPr>
              <w:t xml:space="preserve"> </w:t>
            </w:r>
            <w:bookmarkStart w:id="0" w:name="_GoBack"/>
            <w:bookmarkEnd w:id="0"/>
            <w:r w:rsidRPr="00EC7141">
              <w:rPr>
                <w:rFonts w:ascii="Times New Roman" w:eastAsia="Times New Roman" w:hAnsi="Times New Roman" w:cs="Times New Roman"/>
                <w:sz w:val="24"/>
                <w:szCs w:val="24"/>
                <w:lang w:eastAsia="ru-RU"/>
              </w:rPr>
              <w:t>000</w:t>
            </w:r>
          </w:p>
        </w:tc>
      </w:tr>
    </w:tbl>
    <w:p w14:paraId="66F3F28B" w14:textId="77777777" w:rsidR="00336097" w:rsidRPr="0005062A" w:rsidRDefault="00336097" w:rsidP="00336097">
      <w:pPr>
        <w:tabs>
          <w:tab w:val="left" w:pos="993"/>
        </w:tabs>
        <w:spacing w:after="0"/>
        <w:ind w:firstLine="567"/>
        <w:jc w:val="both"/>
        <w:rPr>
          <w:rFonts w:ascii="Times New Roman" w:eastAsia="Times New Roman" w:hAnsi="Times New Roman" w:cs="Times New Roman"/>
          <w:b/>
          <w:bCs/>
          <w:sz w:val="24"/>
          <w:szCs w:val="24"/>
        </w:rPr>
      </w:pPr>
    </w:p>
    <w:p w14:paraId="37FCD0BF" w14:textId="287CC8CC" w:rsidR="00336097" w:rsidRPr="0005062A" w:rsidRDefault="00336097" w:rsidP="00EB3053">
      <w:pPr>
        <w:pStyle w:val="aa"/>
        <w:numPr>
          <w:ilvl w:val="0"/>
          <w:numId w:val="8"/>
        </w:numPr>
        <w:tabs>
          <w:tab w:val="left" w:pos="284"/>
        </w:tabs>
        <w:spacing w:after="0"/>
        <w:ind w:left="0" w:firstLine="66"/>
        <w:jc w:val="both"/>
        <w:rPr>
          <w:rFonts w:ascii="Times New Roman" w:eastAsia="Times New Roman" w:hAnsi="Times New Roman" w:cs="Times New Roman"/>
          <w:b/>
          <w:bCs/>
          <w:sz w:val="24"/>
          <w:szCs w:val="24"/>
        </w:rPr>
      </w:pPr>
      <w:r w:rsidRPr="0005062A">
        <w:rPr>
          <w:rFonts w:ascii="Times New Roman" w:eastAsia="Times New Roman" w:hAnsi="Times New Roman" w:cs="Times New Roman"/>
          <w:b/>
          <w:bCs/>
          <w:sz w:val="24"/>
          <w:szCs w:val="24"/>
        </w:rPr>
        <w:t xml:space="preserve">Предпочтительный срок (дата, период) поставки МТР / выполнения работ / оказания услуг: </w:t>
      </w:r>
      <w:r w:rsidR="008C0CCF" w:rsidRPr="008C0CCF">
        <w:rPr>
          <w:rFonts w:ascii="Times New Roman" w:eastAsia="Times New Roman" w:hAnsi="Times New Roman" w:cs="Times New Roman"/>
          <w:bCs/>
          <w:sz w:val="24"/>
          <w:szCs w:val="24"/>
        </w:rPr>
        <w:t>поставка партии Товара</w:t>
      </w:r>
      <w:r w:rsidR="008C0CCF">
        <w:rPr>
          <w:rFonts w:ascii="Times New Roman" w:eastAsia="Times New Roman" w:hAnsi="Times New Roman" w:cs="Times New Roman"/>
          <w:b/>
          <w:bCs/>
          <w:sz w:val="24"/>
          <w:szCs w:val="24"/>
        </w:rPr>
        <w:t xml:space="preserve"> </w:t>
      </w:r>
      <w:r w:rsidR="00C53BBF" w:rsidRPr="00C53BBF">
        <w:rPr>
          <w:rFonts w:ascii="Times New Roman" w:eastAsia="Times New Roman" w:hAnsi="Times New Roman" w:cs="Times New Roman"/>
          <w:sz w:val="24"/>
          <w:szCs w:val="24"/>
        </w:rPr>
        <w:t>в течение 60 (Шестидесяти) календарных дней с момента получения заявки Заказчика на партию Товара</w:t>
      </w:r>
      <w:r w:rsidR="00C53BBF">
        <w:rPr>
          <w:rFonts w:ascii="Times New Roman" w:eastAsia="Times New Roman" w:hAnsi="Times New Roman" w:cs="Times New Roman"/>
          <w:sz w:val="24"/>
          <w:szCs w:val="24"/>
        </w:rPr>
        <w:t>.</w:t>
      </w:r>
    </w:p>
    <w:p w14:paraId="66574B97" w14:textId="74E8FB24" w:rsidR="00336097" w:rsidRPr="0005062A" w:rsidRDefault="00336097" w:rsidP="00EB3053">
      <w:pPr>
        <w:pStyle w:val="aa"/>
        <w:numPr>
          <w:ilvl w:val="0"/>
          <w:numId w:val="8"/>
        </w:numPr>
        <w:tabs>
          <w:tab w:val="left" w:pos="284"/>
        </w:tabs>
        <w:spacing w:after="0"/>
        <w:ind w:left="0" w:firstLine="66"/>
        <w:jc w:val="both"/>
        <w:rPr>
          <w:rFonts w:ascii="Times New Roman" w:eastAsia="Times New Roman" w:hAnsi="Times New Roman" w:cs="Times New Roman"/>
          <w:sz w:val="24"/>
          <w:szCs w:val="24"/>
        </w:rPr>
      </w:pPr>
      <w:r w:rsidRPr="0005062A">
        <w:rPr>
          <w:rFonts w:ascii="Times New Roman" w:eastAsia="Times New Roman" w:hAnsi="Times New Roman" w:cs="Times New Roman"/>
          <w:b/>
          <w:bCs/>
          <w:sz w:val="24"/>
          <w:szCs w:val="24"/>
        </w:rPr>
        <w:t>Место (указывается регион / если целесообразно указать адрес, то указывается адрес) поставки МТР / выполнения работ / оказания услуг</w:t>
      </w:r>
      <w:r w:rsidRPr="0005062A">
        <w:rPr>
          <w:rFonts w:ascii="Times New Roman" w:eastAsia="Times New Roman" w:hAnsi="Times New Roman" w:cs="Times New Roman"/>
          <w:sz w:val="24"/>
          <w:szCs w:val="24"/>
        </w:rPr>
        <w:t>: склад Заказчика, расположенный по адресу: РМЭ, г. Йошкар-Ола, ул. Суворова, д.26.</w:t>
      </w:r>
    </w:p>
    <w:p w14:paraId="6DE45BD8" w14:textId="13A33A84" w:rsidR="00336097" w:rsidRPr="0005062A" w:rsidRDefault="00336097" w:rsidP="00EB3053">
      <w:pPr>
        <w:pStyle w:val="aa"/>
        <w:numPr>
          <w:ilvl w:val="0"/>
          <w:numId w:val="8"/>
        </w:numPr>
        <w:tabs>
          <w:tab w:val="left" w:pos="284"/>
          <w:tab w:val="left" w:pos="567"/>
        </w:tabs>
        <w:spacing w:after="0"/>
        <w:ind w:left="0" w:firstLine="66"/>
        <w:jc w:val="both"/>
        <w:rPr>
          <w:rFonts w:ascii="Times New Roman" w:eastAsia="Times New Roman" w:hAnsi="Times New Roman" w:cs="Times New Roman"/>
          <w:b/>
          <w:bCs/>
          <w:sz w:val="24"/>
          <w:szCs w:val="24"/>
        </w:rPr>
      </w:pPr>
      <w:r w:rsidRPr="0005062A">
        <w:rPr>
          <w:rFonts w:ascii="Times New Roman" w:eastAsia="Times New Roman" w:hAnsi="Times New Roman" w:cs="Times New Roman"/>
          <w:b/>
          <w:bCs/>
          <w:sz w:val="24"/>
          <w:szCs w:val="24"/>
        </w:rPr>
        <w:t>Иное, при необходимости:</w:t>
      </w:r>
    </w:p>
    <w:p w14:paraId="492C521B" w14:textId="64E77FCB" w:rsidR="00B2182E" w:rsidRPr="0005062A" w:rsidRDefault="00B2182E" w:rsidP="00EB3053">
      <w:pPr>
        <w:pStyle w:val="aa"/>
        <w:numPr>
          <w:ilvl w:val="1"/>
          <w:numId w:val="9"/>
        </w:numPr>
        <w:tabs>
          <w:tab w:val="left" w:pos="142"/>
          <w:tab w:val="left" w:pos="709"/>
          <w:tab w:val="left" w:pos="851"/>
          <w:tab w:val="left" w:pos="1134"/>
        </w:tabs>
        <w:spacing w:after="0" w:line="240" w:lineRule="auto"/>
        <w:ind w:left="0" w:firstLine="42"/>
        <w:jc w:val="both"/>
        <w:rPr>
          <w:rFonts w:ascii="Times New Roman" w:eastAsia="Times New Roman" w:hAnsi="Times New Roman" w:cs="Times New Roman"/>
          <w:bCs/>
          <w:sz w:val="24"/>
          <w:szCs w:val="24"/>
        </w:rPr>
      </w:pPr>
      <w:r w:rsidRPr="008C0CCF">
        <w:rPr>
          <w:rFonts w:ascii="Times New Roman" w:eastAsia="Times New Roman" w:hAnsi="Times New Roman" w:cs="Times New Roman"/>
          <w:b/>
          <w:bCs/>
          <w:sz w:val="24"/>
          <w:szCs w:val="24"/>
          <w:u w:val="single"/>
        </w:rPr>
        <w:t xml:space="preserve">Требование к </w:t>
      </w:r>
      <w:r w:rsidR="00336097" w:rsidRPr="008C0CCF">
        <w:rPr>
          <w:rFonts w:ascii="Times New Roman" w:eastAsia="Times New Roman" w:hAnsi="Times New Roman" w:cs="Times New Roman"/>
          <w:b/>
          <w:bCs/>
          <w:sz w:val="24"/>
          <w:szCs w:val="24"/>
          <w:u w:val="single"/>
        </w:rPr>
        <w:t>товару</w:t>
      </w:r>
      <w:r w:rsidRPr="008C0CCF">
        <w:rPr>
          <w:rFonts w:ascii="Times New Roman" w:eastAsia="Times New Roman" w:hAnsi="Times New Roman" w:cs="Times New Roman"/>
          <w:b/>
          <w:bCs/>
          <w:sz w:val="24"/>
          <w:szCs w:val="24"/>
        </w:rPr>
        <w:t>:</w:t>
      </w:r>
      <w:r w:rsidRPr="0005062A">
        <w:rPr>
          <w:rFonts w:ascii="Times New Roman" w:eastAsia="Times New Roman" w:hAnsi="Times New Roman" w:cs="Times New Roman"/>
          <w:bCs/>
          <w:sz w:val="24"/>
          <w:szCs w:val="24"/>
        </w:rPr>
        <w:t xml:space="preserve"> </w:t>
      </w:r>
      <w:r w:rsidR="007F4486" w:rsidRPr="0005062A">
        <w:rPr>
          <w:rFonts w:ascii="Times New Roman" w:eastAsia="Times New Roman" w:hAnsi="Times New Roman" w:cs="Times New Roman"/>
          <w:bCs/>
          <w:sz w:val="24"/>
          <w:szCs w:val="24"/>
        </w:rPr>
        <w:t>п</w:t>
      </w:r>
      <w:r w:rsidRPr="0005062A">
        <w:rPr>
          <w:rFonts w:ascii="Times New Roman" w:eastAsia="Times New Roman" w:hAnsi="Times New Roman" w:cs="Times New Roman"/>
          <w:sz w:val="24"/>
          <w:szCs w:val="24"/>
        </w:rPr>
        <w:t>ри поставке Товара должен прилагаться паспорт</w:t>
      </w:r>
      <w:r w:rsidR="00EB3053" w:rsidRPr="0005062A">
        <w:rPr>
          <w:rFonts w:ascii="Times New Roman" w:eastAsia="Times New Roman" w:hAnsi="Times New Roman" w:cs="Times New Roman"/>
          <w:sz w:val="24"/>
          <w:szCs w:val="24"/>
        </w:rPr>
        <w:t xml:space="preserve"> </w:t>
      </w:r>
      <w:r w:rsidRPr="0005062A">
        <w:rPr>
          <w:rFonts w:ascii="Times New Roman" w:eastAsia="Times New Roman" w:hAnsi="Times New Roman" w:cs="Times New Roman"/>
          <w:sz w:val="24"/>
          <w:szCs w:val="24"/>
        </w:rPr>
        <w:t>безопасности продукции, сертификат качества (паспорт) на поставляемую партию Товара на русском языке и (для товаров иностранного производства) на языке страны-производителя.</w:t>
      </w:r>
    </w:p>
    <w:p w14:paraId="14B7475F" w14:textId="77777777" w:rsidR="007F4486" w:rsidRPr="008C0CCF" w:rsidRDefault="00B2182E" w:rsidP="007F4486">
      <w:pPr>
        <w:pStyle w:val="aa"/>
        <w:numPr>
          <w:ilvl w:val="1"/>
          <w:numId w:val="9"/>
        </w:numPr>
        <w:tabs>
          <w:tab w:val="left" w:pos="284"/>
          <w:tab w:val="left" w:pos="709"/>
          <w:tab w:val="left" w:pos="851"/>
          <w:tab w:val="left" w:pos="1134"/>
          <w:tab w:val="left" w:pos="1276"/>
        </w:tabs>
        <w:spacing w:after="0" w:line="240" w:lineRule="auto"/>
        <w:jc w:val="both"/>
        <w:rPr>
          <w:rFonts w:ascii="Times New Roman" w:eastAsia="Times New Roman" w:hAnsi="Times New Roman" w:cs="Times New Roman"/>
          <w:b/>
          <w:bCs/>
          <w:sz w:val="24"/>
          <w:szCs w:val="24"/>
        </w:rPr>
      </w:pPr>
      <w:r w:rsidRPr="008C0CCF">
        <w:rPr>
          <w:rFonts w:ascii="Times New Roman" w:eastAsia="Times New Roman" w:hAnsi="Times New Roman" w:cs="Times New Roman"/>
          <w:b/>
          <w:bCs/>
          <w:sz w:val="24"/>
          <w:szCs w:val="24"/>
          <w:u w:val="single"/>
        </w:rPr>
        <w:t>Требования к упаковке Товара</w:t>
      </w:r>
      <w:r w:rsidRPr="008C0CCF">
        <w:rPr>
          <w:rFonts w:ascii="Times New Roman" w:eastAsia="Times New Roman" w:hAnsi="Times New Roman" w:cs="Times New Roman"/>
          <w:b/>
          <w:bCs/>
          <w:sz w:val="24"/>
          <w:szCs w:val="24"/>
        </w:rPr>
        <w:t>:</w:t>
      </w:r>
      <w:r w:rsidR="007F4486" w:rsidRPr="008C0CCF">
        <w:rPr>
          <w:rFonts w:ascii="Times New Roman" w:eastAsia="Times New Roman" w:hAnsi="Times New Roman" w:cs="Times New Roman"/>
          <w:b/>
          <w:bCs/>
          <w:sz w:val="24"/>
          <w:szCs w:val="24"/>
        </w:rPr>
        <w:t xml:space="preserve"> </w:t>
      </w:r>
    </w:p>
    <w:p w14:paraId="0BDA1A1C" w14:textId="77777777" w:rsidR="007F4486" w:rsidRPr="0005062A" w:rsidRDefault="007F4486" w:rsidP="007F4486">
      <w:pPr>
        <w:pStyle w:val="aa"/>
        <w:tabs>
          <w:tab w:val="left" w:pos="284"/>
          <w:tab w:val="left" w:pos="709"/>
          <w:tab w:val="left" w:pos="851"/>
          <w:tab w:val="left" w:pos="1134"/>
          <w:tab w:val="left" w:pos="1276"/>
        </w:tabs>
        <w:spacing w:after="0" w:line="240" w:lineRule="auto"/>
        <w:ind w:left="0"/>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ab/>
        <w:t>Л</w:t>
      </w:r>
      <w:r w:rsidR="002B17AE" w:rsidRPr="0005062A">
        <w:rPr>
          <w:rFonts w:ascii="Times New Roman" w:eastAsia="Times New Roman" w:hAnsi="Times New Roman" w:cs="Times New Roman"/>
          <w:sz w:val="24"/>
          <w:szCs w:val="24"/>
        </w:rPr>
        <w:t>енту поставляют намотанной на металлические катушки плотными рядами без перекручивания и перепутывания витков. Концы ленты должны быть прочно закреплены. На катушку наматывается один отрезок ленты.</w:t>
      </w:r>
    </w:p>
    <w:p w14:paraId="7AFB490C" w14:textId="4928613D" w:rsidR="007F4486" w:rsidRPr="0005062A" w:rsidRDefault="007F4486" w:rsidP="007F4486">
      <w:pPr>
        <w:pStyle w:val="aa"/>
        <w:tabs>
          <w:tab w:val="left" w:pos="284"/>
          <w:tab w:val="left" w:pos="709"/>
          <w:tab w:val="left" w:pos="851"/>
          <w:tab w:val="left" w:pos="1134"/>
          <w:tab w:val="left" w:pos="1276"/>
        </w:tabs>
        <w:spacing w:after="0" w:line="240" w:lineRule="auto"/>
        <w:ind w:left="0"/>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ab/>
      </w:r>
      <w:r w:rsidR="002B17AE" w:rsidRPr="0005062A">
        <w:rPr>
          <w:rFonts w:ascii="Times New Roman" w:eastAsia="Times New Roman" w:hAnsi="Times New Roman" w:cs="Times New Roman"/>
          <w:sz w:val="24"/>
          <w:szCs w:val="24"/>
        </w:rPr>
        <w:t xml:space="preserve">Катушки изготавливаются из алюминиевого сплава. Катушки с плющеной лентой заворачивают в папиросную бумагу по ГОСТ 3479 «Бумага папиросная. Технические условия», поролон, укладывают в деревянный ящик так, чтобы исключить возможность перемещения во время транспортирования. Ящик заворачивают в бумагу по ГОСТ 8273 «Бумага оберточная. Технические условия» и упаковывают в мешок из прочной ткани. Горловину мешка обвязывают шпагатом. </w:t>
      </w:r>
    </w:p>
    <w:p w14:paraId="7A0EE877" w14:textId="2D273C6D" w:rsidR="002B17AE" w:rsidRPr="0005062A" w:rsidRDefault="007F4486" w:rsidP="007F4486">
      <w:pPr>
        <w:pStyle w:val="aa"/>
        <w:tabs>
          <w:tab w:val="left" w:pos="284"/>
          <w:tab w:val="left" w:pos="709"/>
          <w:tab w:val="left" w:pos="851"/>
          <w:tab w:val="left" w:pos="1134"/>
          <w:tab w:val="left" w:pos="1276"/>
        </w:tabs>
        <w:spacing w:after="0" w:line="240" w:lineRule="auto"/>
        <w:ind w:left="0"/>
        <w:jc w:val="both"/>
        <w:rPr>
          <w:rFonts w:ascii="Times New Roman" w:eastAsia="Times New Roman" w:hAnsi="Times New Roman" w:cs="Times New Roman"/>
          <w:bCs/>
          <w:sz w:val="24"/>
          <w:szCs w:val="24"/>
        </w:rPr>
      </w:pPr>
      <w:r w:rsidRPr="0005062A">
        <w:rPr>
          <w:rFonts w:ascii="Times New Roman" w:eastAsia="Times New Roman" w:hAnsi="Times New Roman" w:cs="Times New Roman"/>
          <w:sz w:val="24"/>
          <w:szCs w:val="24"/>
        </w:rPr>
        <w:tab/>
      </w:r>
      <w:r w:rsidR="002B17AE" w:rsidRPr="0005062A">
        <w:rPr>
          <w:rFonts w:ascii="Times New Roman" w:eastAsia="Times New Roman" w:hAnsi="Times New Roman" w:cs="Times New Roman"/>
          <w:sz w:val="24"/>
          <w:szCs w:val="24"/>
        </w:rPr>
        <w:t>Каждый мешок должен быть опломбирован предприятием-изготовителем. Допускается применение других упаковочных материалов и видов упаковки, обеспечивающих целостность упаковки и сохранность ленты плющеной при транспортировании и хранении.</w:t>
      </w:r>
    </w:p>
    <w:p w14:paraId="240875C9" w14:textId="77777777" w:rsidR="007F4486" w:rsidRPr="0005062A" w:rsidRDefault="007F4486" w:rsidP="007F4486">
      <w:pPr>
        <w:tabs>
          <w:tab w:val="left" w:pos="284"/>
          <w:tab w:val="left" w:pos="709"/>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ab/>
      </w:r>
      <w:r w:rsidR="002B17AE" w:rsidRPr="0005062A">
        <w:rPr>
          <w:rFonts w:ascii="Times New Roman" w:eastAsia="Times New Roman" w:hAnsi="Times New Roman" w:cs="Times New Roman"/>
          <w:sz w:val="24"/>
          <w:szCs w:val="24"/>
          <w:lang w:eastAsia="ru-RU"/>
        </w:rPr>
        <w:t>Рулоны фольги обертывают бумагой по ГОСТ 8273-75 «Бумага оберточная. Технические условия», поролоном, вновь бумагой и укладывают в деревянные ящики. Свободное пространство в ящике заполняют поролоном и бумагой, чтобы исключить возможность перемещения и повреждения фольги во время транспортирования.</w:t>
      </w:r>
    </w:p>
    <w:p w14:paraId="6AB4FE03" w14:textId="739B6B18" w:rsidR="002B17AE" w:rsidRPr="0005062A" w:rsidRDefault="007F4486" w:rsidP="007F4486">
      <w:pPr>
        <w:tabs>
          <w:tab w:val="left" w:pos="284"/>
          <w:tab w:val="left" w:pos="709"/>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ab/>
      </w:r>
      <w:r w:rsidR="002B17AE" w:rsidRPr="0005062A">
        <w:rPr>
          <w:rFonts w:ascii="Times New Roman" w:eastAsia="Times New Roman" w:hAnsi="Times New Roman" w:cs="Times New Roman"/>
          <w:sz w:val="24"/>
          <w:szCs w:val="24"/>
          <w:lang w:eastAsia="ru-RU"/>
        </w:rPr>
        <w:t>Ящики заворачивают в бумагу и упаковывают в мешок из прочной ткани. Горловину мешка обвязывают шпагатом. Каждый мешок должен быть опломбирован предприятием-изготовителем. Допускается применение других упаковочных материалов и видов упаковки, обеспечивающих целостность упаковки и сохранность фольги при транспортировании и хранении.</w:t>
      </w:r>
    </w:p>
    <w:p w14:paraId="57D2CF33" w14:textId="65D9C16D" w:rsidR="00861510" w:rsidRPr="0005062A" w:rsidRDefault="007F4486" w:rsidP="007F4486">
      <w:pPr>
        <w:tabs>
          <w:tab w:val="left" w:pos="284"/>
          <w:tab w:val="left" w:pos="709"/>
          <w:tab w:val="left" w:pos="851"/>
          <w:tab w:val="left" w:pos="1134"/>
          <w:tab w:val="left" w:pos="1276"/>
        </w:tabs>
        <w:spacing w:after="0" w:line="240" w:lineRule="auto"/>
        <w:contextualSpacing/>
        <w:jc w:val="both"/>
        <w:rPr>
          <w:rFonts w:ascii="Times New Roman" w:eastAsia="Times New Roman" w:hAnsi="Times New Roman" w:cs="Times New Roman"/>
          <w:sz w:val="24"/>
          <w:szCs w:val="24"/>
        </w:rPr>
      </w:pPr>
      <w:r w:rsidRPr="0005062A">
        <w:rPr>
          <w:rFonts w:ascii="Times New Roman" w:eastAsia="Times New Roman" w:hAnsi="Times New Roman" w:cs="Times New Roman"/>
          <w:sz w:val="24"/>
          <w:szCs w:val="24"/>
        </w:rPr>
        <w:tab/>
      </w:r>
      <w:r w:rsidR="00861510" w:rsidRPr="0005062A">
        <w:rPr>
          <w:rFonts w:ascii="Times New Roman" w:eastAsia="Times New Roman" w:hAnsi="Times New Roman" w:cs="Times New Roman"/>
          <w:sz w:val="24"/>
          <w:szCs w:val="24"/>
        </w:rPr>
        <w:t xml:space="preserve">Рулоны ленты обертывают бумагой по ГОСТ 8273 «Бумага оберточная. Технические условия», поролоном, вновь бумагой и укладывают в деревянные ящики. Свободное пространство в ящике заполняют поролоном и бумагой, чтобы исключить возможность перемещения и повреждения </w:t>
      </w:r>
      <w:r w:rsidR="00A102A9" w:rsidRPr="0005062A">
        <w:rPr>
          <w:rFonts w:ascii="Times New Roman" w:eastAsia="Times New Roman" w:hAnsi="Times New Roman" w:cs="Times New Roman"/>
          <w:sz w:val="24"/>
          <w:szCs w:val="24"/>
        </w:rPr>
        <w:t>ленты</w:t>
      </w:r>
      <w:r w:rsidR="00861510" w:rsidRPr="0005062A">
        <w:rPr>
          <w:rFonts w:ascii="Times New Roman" w:eastAsia="Times New Roman" w:hAnsi="Times New Roman" w:cs="Times New Roman"/>
          <w:sz w:val="24"/>
          <w:szCs w:val="24"/>
        </w:rPr>
        <w:t xml:space="preserve"> во время транспортирования. Ящики заворачивают в бумагу и упаковывают в мешок из прочной ткани. Горловину мешка обвязывают шпагатом. Каждый мешок должен быть опломбирован предприятием-изготовителем. Допускается применение других упаковочных материалов и видов упаковки, обеспечивающих целостность упаковки и сохранность ленты при транспортировании и хранении.</w:t>
      </w:r>
    </w:p>
    <w:p w14:paraId="152625F3" w14:textId="3ED32A39" w:rsidR="00B2182E" w:rsidRPr="0005062A" w:rsidRDefault="007F4486" w:rsidP="007F4486">
      <w:pPr>
        <w:tabs>
          <w:tab w:val="left" w:pos="284"/>
          <w:tab w:val="left" w:pos="709"/>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ab/>
      </w:r>
      <w:r w:rsidR="00B2182E" w:rsidRPr="0005062A">
        <w:rPr>
          <w:rFonts w:ascii="Times New Roman" w:eastAsia="Times New Roman" w:hAnsi="Times New Roman" w:cs="Times New Roman"/>
          <w:sz w:val="24"/>
          <w:szCs w:val="24"/>
          <w:lang w:eastAsia="ru-RU"/>
        </w:rPr>
        <w:t>Тара должна обеспечивать сохранность Товара при транспортировании, погрузочно-разгрузочных работах и хранении.</w:t>
      </w:r>
    </w:p>
    <w:p w14:paraId="738A91BF" w14:textId="4607A4D3" w:rsidR="00B2182E" w:rsidRPr="0005062A" w:rsidRDefault="007F4486" w:rsidP="007F4486">
      <w:pPr>
        <w:tabs>
          <w:tab w:val="left" w:pos="284"/>
          <w:tab w:val="left" w:pos="709"/>
          <w:tab w:val="left" w:pos="851"/>
          <w:tab w:val="left" w:pos="1134"/>
          <w:tab w:val="left" w:pos="1276"/>
        </w:tabs>
        <w:spacing w:after="0" w:line="240" w:lineRule="auto"/>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ab/>
      </w:r>
      <w:r w:rsidR="00B2182E" w:rsidRPr="0005062A">
        <w:rPr>
          <w:rFonts w:ascii="Times New Roman" w:eastAsia="Times New Roman" w:hAnsi="Times New Roman" w:cs="Times New Roman"/>
          <w:sz w:val="24"/>
          <w:szCs w:val="24"/>
          <w:lang w:eastAsia="ru-RU"/>
        </w:rPr>
        <w:t>Упаковка Товара должна быть без повреждений и нарушения целостности.</w:t>
      </w:r>
    </w:p>
    <w:p w14:paraId="26064E9D" w14:textId="66709B43" w:rsidR="00B2182E" w:rsidRPr="0005062A" w:rsidRDefault="007F4486" w:rsidP="007F4486">
      <w:pPr>
        <w:pStyle w:val="aa"/>
        <w:numPr>
          <w:ilvl w:val="1"/>
          <w:numId w:val="9"/>
        </w:numPr>
        <w:tabs>
          <w:tab w:val="left" w:pos="284"/>
          <w:tab w:val="left" w:pos="709"/>
          <w:tab w:val="left" w:pos="851"/>
          <w:tab w:val="left" w:pos="1134"/>
          <w:tab w:val="left" w:pos="1276"/>
        </w:tabs>
        <w:spacing w:after="0" w:line="240" w:lineRule="auto"/>
        <w:ind w:left="0" w:firstLine="42"/>
        <w:jc w:val="both"/>
        <w:rPr>
          <w:rFonts w:ascii="Times New Roman" w:eastAsia="Times New Roman" w:hAnsi="Times New Roman" w:cs="Times New Roman"/>
          <w:sz w:val="24"/>
          <w:szCs w:val="24"/>
        </w:rPr>
      </w:pPr>
      <w:r w:rsidRPr="008C0CCF">
        <w:rPr>
          <w:rFonts w:ascii="Times New Roman" w:eastAsia="Times New Roman" w:hAnsi="Times New Roman" w:cs="Times New Roman"/>
          <w:b/>
          <w:sz w:val="24"/>
          <w:szCs w:val="24"/>
          <w:u w:val="single"/>
        </w:rPr>
        <w:t>Требования к маркировке товара:</w:t>
      </w:r>
      <w:r w:rsidRPr="0005062A">
        <w:rPr>
          <w:rFonts w:ascii="Times New Roman" w:eastAsia="Times New Roman" w:hAnsi="Times New Roman" w:cs="Times New Roman"/>
          <w:sz w:val="24"/>
          <w:szCs w:val="24"/>
          <w:u w:val="single"/>
        </w:rPr>
        <w:t xml:space="preserve"> </w:t>
      </w:r>
      <w:r w:rsidR="00B2182E" w:rsidRPr="0005062A">
        <w:rPr>
          <w:rFonts w:ascii="Times New Roman" w:eastAsia="Times New Roman" w:hAnsi="Times New Roman" w:cs="Times New Roman"/>
          <w:sz w:val="24"/>
          <w:szCs w:val="24"/>
        </w:rPr>
        <w:t xml:space="preserve">На упаковку должна быть наклеена этикетка, содержащая информацию об </w:t>
      </w:r>
      <w:r w:rsidR="003B7218" w:rsidRPr="0005062A">
        <w:rPr>
          <w:rFonts w:ascii="Times New Roman" w:eastAsia="Times New Roman" w:hAnsi="Times New Roman" w:cs="Times New Roman"/>
          <w:sz w:val="24"/>
          <w:szCs w:val="24"/>
        </w:rPr>
        <w:t>Товаре: наименование изготовителя, вес лигатурный, процентное содержание драгоценного металла в товаре, марка сплава, вес катушки (для ленты, намотанной на катушку).</w:t>
      </w:r>
    </w:p>
    <w:p w14:paraId="106E153A" w14:textId="26E93298" w:rsidR="00B2182E" w:rsidRPr="0005062A" w:rsidRDefault="003B7218" w:rsidP="007F4486">
      <w:pPr>
        <w:numPr>
          <w:ilvl w:val="1"/>
          <w:numId w:val="9"/>
        </w:numPr>
        <w:tabs>
          <w:tab w:val="left" w:pos="284"/>
          <w:tab w:val="left" w:pos="709"/>
          <w:tab w:val="left" w:pos="851"/>
          <w:tab w:val="left" w:pos="1134"/>
          <w:tab w:val="left" w:pos="1276"/>
        </w:tabs>
        <w:spacing w:after="0" w:line="240" w:lineRule="auto"/>
        <w:ind w:left="0" w:firstLine="284"/>
        <w:contextualSpacing/>
        <w:jc w:val="both"/>
        <w:rPr>
          <w:rFonts w:ascii="Times New Roman" w:eastAsia="Times New Roman" w:hAnsi="Times New Roman" w:cs="Times New Roman"/>
          <w:sz w:val="24"/>
          <w:szCs w:val="24"/>
          <w:lang w:eastAsia="ru-RU"/>
        </w:rPr>
      </w:pPr>
      <w:r w:rsidRPr="0005062A">
        <w:rPr>
          <w:rFonts w:ascii="Times New Roman" w:eastAsia="Times New Roman" w:hAnsi="Times New Roman" w:cs="Times New Roman"/>
          <w:sz w:val="24"/>
          <w:szCs w:val="24"/>
          <w:lang w:eastAsia="ru-RU"/>
        </w:rPr>
        <w:t xml:space="preserve"> </w:t>
      </w:r>
      <w:r w:rsidR="00B2182E" w:rsidRPr="0005062A">
        <w:rPr>
          <w:rFonts w:ascii="Times New Roman" w:eastAsia="Times New Roman" w:hAnsi="Times New Roman" w:cs="Times New Roman"/>
          <w:sz w:val="24"/>
          <w:szCs w:val="24"/>
          <w:lang w:eastAsia="ru-RU"/>
        </w:rPr>
        <w:t>Гарантийный срок хранения Товара – не ограничен.</w:t>
      </w:r>
    </w:p>
    <w:p w14:paraId="471C7E02" w14:textId="77777777" w:rsidR="00B2182E" w:rsidRPr="0005062A" w:rsidRDefault="00B2182E" w:rsidP="00B2182E">
      <w:pPr>
        <w:spacing w:after="200" w:line="276" w:lineRule="auto"/>
        <w:rPr>
          <w:rFonts w:ascii="Times New Roman" w:eastAsia="Times New Roman" w:hAnsi="Times New Roman" w:cs="Times New Roman"/>
          <w:sz w:val="24"/>
          <w:szCs w:val="24"/>
          <w:lang w:eastAsia="ru-RU"/>
        </w:rPr>
      </w:pPr>
    </w:p>
    <w:p w14:paraId="5589A4CB" w14:textId="77777777" w:rsidR="00EB3053" w:rsidRPr="0005062A" w:rsidRDefault="00EB3053" w:rsidP="00EB3053">
      <w:pPr>
        <w:pStyle w:val="-3"/>
        <w:tabs>
          <w:tab w:val="clear" w:pos="1701"/>
          <w:tab w:val="left" w:pos="426"/>
        </w:tabs>
        <w:spacing w:line="240" w:lineRule="auto"/>
        <w:rPr>
          <w:sz w:val="24"/>
        </w:rPr>
      </w:pPr>
    </w:p>
    <w:p w14:paraId="1C6558DA" w14:textId="77777777" w:rsidR="00F54447" w:rsidRPr="0005062A" w:rsidRDefault="00F54447" w:rsidP="00B2182E">
      <w:pPr>
        <w:spacing w:after="200" w:line="276" w:lineRule="auto"/>
        <w:rPr>
          <w:rFonts w:ascii="Times New Roman" w:eastAsia="Times New Roman" w:hAnsi="Times New Roman" w:cs="Times New Roman"/>
          <w:sz w:val="24"/>
          <w:szCs w:val="24"/>
          <w:lang w:eastAsia="ru-RU"/>
        </w:rPr>
      </w:pPr>
    </w:p>
    <w:sectPr w:rsidR="00F54447" w:rsidRPr="0005062A" w:rsidSect="0005062A">
      <w:headerReference w:type="even" r:id="rId7"/>
      <w:headerReference w:type="default" r:id="rId8"/>
      <w:footerReference w:type="even" r:id="rId9"/>
      <w:footerReference w:type="default" r:id="rId10"/>
      <w:headerReference w:type="first" r:id="rId11"/>
      <w:footerReference w:type="first" r:id="rId12"/>
      <w:pgSz w:w="11906" w:h="16838"/>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F9050A" w14:textId="77777777" w:rsidR="00D34B13" w:rsidRDefault="00D34B13" w:rsidP="00E71864">
      <w:pPr>
        <w:spacing w:after="0" w:line="240" w:lineRule="auto"/>
      </w:pPr>
      <w:r>
        <w:separator/>
      </w:r>
    </w:p>
  </w:endnote>
  <w:endnote w:type="continuationSeparator" w:id="0">
    <w:p w14:paraId="06741BA8" w14:textId="77777777" w:rsidR="00D34B13" w:rsidRDefault="00D34B13" w:rsidP="00E718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5E654" w14:textId="77777777" w:rsidR="00330D99" w:rsidRDefault="00330D9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2775F" w14:textId="77777777" w:rsidR="00330D99" w:rsidRDefault="00330D9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C0ED1" w14:textId="77777777" w:rsidR="00330D99" w:rsidRDefault="00330D99">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8638DE" w14:textId="77777777" w:rsidR="00D34B13" w:rsidRDefault="00D34B13" w:rsidP="00E71864">
      <w:pPr>
        <w:spacing w:after="0" w:line="240" w:lineRule="auto"/>
      </w:pPr>
      <w:r>
        <w:separator/>
      </w:r>
    </w:p>
  </w:footnote>
  <w:footnote w:type="continuationSeparator" w:id="0">
    <w:p w14:paraId="2139B4A8" w14:textId="77777777" w:rsidR="00D34B13" w:rsidRDefault="00D34B13" w:rsidP="00E718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6EB9DA" w14:textId="77777777" w:rsidR="00330D99" w:rsidRDefault="00330D9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E53C6C" w14:textId="77777777" w:rsidR="00E71864" w:rsidRPr="00E71864" w:rsidRDefault="00E71864">
    <w:pPr>
      <w:pStyle w:val="a3"/>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F70A6" w14:textId="77777777" w:rsidR="00330D99" w:rsidRDefault="00330D9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D105B"/>
    <w:multiLevelType w:val="hybridMultilevel"/>
    <w:tmpl w:val="D3BEBF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A226C19"/>
    <w:multiLevelType w:val="hybridMultilevel"/>
    <w:tmpl w:val="500C2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E870B53"/>
    <w:multiLevelType w:val="hybridMultilevel"/>
    <w:tmpl w:val="500C2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30A0DED"/>
    <w:multiLevelType w:val="hybridMultilevel"/>
    <w:tmpl w:val="E41812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62841CE"/>
    <w:multiLevelType w:val="multilevel"/>
    <w:tmpl w:val="AC5E1716"/>
    <w:lvl w:ilvl="0">
      <w:start w:val="10"/>
      <w:numFmt w:val="decimal"/>
      <w:lvlText w:val="%1"/>
      <w:lvlJc w:val="left"/>
      <w:pPr>
        <w:ind w:left="384" w:hanging="384"/>
      </w:pPr>
      <w:rPr>
        <w:rFonts w:asciiTheme="minorHAnsi" w:eastAsiaTheme="minorHAnsi" w:hAnsiTheme="minorHAnsi" w:cstheme="minorBidi" w:hint="default"/>
        <w:b w:val="0"/>
        <w:sz w:val="22"/>
      </w:rPr>
    </w:lvl>
    <w:lvl w:ilvl="1">
      <w:start w:val="1"/>
      <w:numFmt w:val="decimal"/>
      <w:lvlText w:val="%1.%2"/>
      <w:lvlJc w:val="left"/>
      <w:pPr>
        <w:ind w:left="384" w:hanging="384"/>
      </w:pPr>
      <w:rPr>
        <w:rFonts w:ascii="Times New Roman" w:eastAsiaTheme="minorHAnsi" w:hAnsi="Times New Roman" w:cs="Times New Roman" w:hint="default"/>
        <w:b/>
        <w:sz w:val="22"/>
      </w:rPr>
    </w:lvl>
    <w:lvl w:ilvl="2">
      <w:start w:val="1"/>
      <w:numFmt w:val="decimal"/>
      <w:lvlText w:val="%1.%2.%3"/>
      <w:lvlJc w:val="left"/>
      <w:pPr>
        <w:ind w:left="720" w:hanging="720"/>
      </w:pPr>
      <w:rPr>
        <w:rFonts w:asciiTheme="minorHAnsi" w:eastAsiaTheme="minorHAnsi" w:hAnsiTheme="minorHAnsi" w:cstheme="minorBidi" w:hint="default"/>
        <w:b w:val="0"/>
        <w:sz w:val="22"/>
      </w:rPr>
    </w:lvl>
    <w:lvl w:ilvl="3">
      <w:start w:val="1"/>
      <w:numFmt w:val="decimal"/>
      <w:lvlText w:val="%1.%2.%3.%4"/>
      <w:lvlJc w:val="left"/>
      <w:pPr>
        <w:ind w:left="720" w:hanging="720"/>
      </w:pPr>
      <w:rPr>
        <w:rFonts w:asciiTheme="minorHAnsi" w:eastAsiaTheme="minorHAnsi" w:hAnsiTheme="minorHAnsi" w:cstheme="minorBidi" w:hint="default"/>
        <w:b w:val="0"/>
        <w:sz w:val="22"/>
      </w:rPr>
    </w:lvl>
    <w:lvl w:ilvl="4">
      <w:start w:val="1"/>
      <w:numFmt w:val="decimal"/>
      <w:lvlText w:val="%1.%2.%3.%4.%5"/>
      <w:lvlJc w:val="left"/>
      <w:pPr>
        <w:ind w:left="1080" w:hanging="1080"/>
      </w:pPr>
      <w:rPr>
        <w:rFonts w:asciiTheme="minorHAnsi" w:eastAsiaTheme="minorHAnsi" w:hAnsiTheme="minorHAnsi" w:cstheme="minorBidi" w:hint="default"/>
        <w:b w:val="0"/>
        <w:sz w:val="22"/>
      </w:rPr>
    </w:lvl>
    <w:lvl w:ilvl="5">
      <w:start w:val="1"/>
      <w:numFmt w:val="decimal"/>
      <w:lvlText w:val="%1.%2.%3.%4.%5.%6"/>
      <w:lvlJc w:val="left"/>
      <w:pPr>
        <w:ind w:left="1080" w:hanging="1080"/>
      </w:pPr>
      <w:rPr>
        <w:rFonts w:asciiTheme="minorHAnsi" w:eastAsiaTheme="minorHAnsi" w:hAnsiTheme="minorHAnsi" w:cstheme="minorBidi" w:hint="default"/>
        <w:b w:val="0"/>
        <w:sz w:val="22"/>
      </w:rPr>
    </w:lvl>
    <w:lvl w:ilvl="6">
      <w:start w:val="1"/>
      <w:numFmt w:val="decimal"/>
      <w:lvlText w:val="%1.%2.%3.%4.%5.%6.%7"/>
      <w:lvlJc w:val="left"/>
      <w:pPr>
        <w:ind w:left="1440" w:hanging="1440"/>
      </w:pPr>
      <w:rPr>
        <w:rFonts w:asciiTheme="minorHAnsi" w:eastAsiaTheme="minorHAnsi" w:hAnsiTheme="minorHAnsi" w:cstheme="minorBidi" w:hint="default"/>
        <w:b w:val="0"/>
        <w:sz w:val="22"/>
      </w:rPr>
    </w:lvl>
    <w:lvl w:ilvl="7">
      <w:start w:val="1"/>
      <w:numFmt w:val="decimal"/>
      <w:lvlText w:val="%1.%2.%3.%4.%5.%6.%7.%8"/>
      <w:lvlJc w:val="left"/>
      <w:pPr>
        <w:ind w:left="1440" w:hanging="1440"/>
      </w:pPr>
      <w:rPr>
        <w:rFonts w:asciiTheme="minorHAnsi" w:eastAsiaTheme="minorHAnsi" w:hAnsiTheme="minorHAnsi" w:cstheme="minorBidi" w:hint="default"/>
        <w:b w:val="0"/>
        <w:sz w:val="22"/>
      </w:rPr>
    </w:lvl>
    <w:lvl w:ilvl="8">
      <w:start w:val="1"/>
      <w:numFmt w:val="decimal"/>
      <w:lvlText w:val="%1.%2.%3.%4.%5.%6.%7.%8.%9"/>
      <w:lvlJc w:val="left"/>
      <w:pPr>
        <w:ind w:left="1800" w:hanging="1800"/>
      </w:pPr>
      <w:rPr>
        <w:rFonts w:asciiTheme="minorHAnsi" w:eastAsiaTheme="minorHAnsi" w:hAnsiTheme="minorHAnsi" w:cstheme="minorBidi" w:hint="default"/>
        <w:b w:val="0"/>
        <w:sz w:val="22"/>
      </w:rPr>
    </w:lvl>
  </w:abstractNum>
  <w:abstractNum w:abstractNumId="5">
    <w:nsid w:val="3DBF04BC"/>
    <w:multiLevelType w:val="hybridMultilevel"/>
    <w:tmpl w:val="C0EA62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44605E1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5354D0F"/>
    <w:multiLevelType w:val="multilevel"/>
    <w:tmpl w:val="6EE01E86"/>
    <w:lvl w:ilvl="0">
      <w:start w:val="1"/>
      <w:numFmt w:val="decimal"/>
      <w:lvlText w:val="%1."/>
      <w:lvlJc w:val="left"/>
      <w:pPr>
        <w:ind w:left="927" w:hanging="360"/>
      </w:pPr>
      <w:rPr>
        <w:rFonts w:eastAsiaTheme="minorHAnsi" w:hint="default"/>
        <w:b/>
        <w:sz w:val="24"/>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abstractNumId w:val="3"/>
  </w:num>
  <w:num w:numId="2">
    <w:abstractNumId w:val="5"/>
  </w:num>
  <w:num w:numId="3">
    <w:abstractNumId w:val="6"/>
  </w:num>
  <w:num w:numId="4">
    <w:abstractNumId w:val="0"/>
  </w:num>
  <w:num w:numId="5">
    <w:abstractNumId w:val="2"/>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19C"/>
    <w:rsid w:val="0005062A"/>
    <w:rsid w:val="00143474"/>
    <w:rsid w:val="001D11C5"/>
    <w:rsid w:val="002B17AE"/>
    <w:rsid w:val="002D4E45"/>
    <w:rsid w:val="002D748B"/>
    <w:rsid w:val="00330D99"/>
    <w:rsid w:val="00336097"/>
    <w:rsid w:val="00347CD1"/>
    <w:rsid w:val="0036377C"/>
    <w:rsid w:val="00395BAC"/>
    <w:rsid w:val="003B7218"/>
    <w:rsid w:val="003E69B4"/>
    <w:rsid w:val="003F35A6"/>
    <w:rsid w:val="00415CF3"/>
    <w:rsid w:val="00454CBF"/>
    <w:rsid w:val="004A4CCB"/>
    <w:rsid w:val="004B419C"/>
    <w:rsid w:val="004C6173"/>
    <w:rsid w:val="0052379D"/>
    <w:rsid w:val="00547AFA"/>
    <w:rsid w:val="005978C3"/>
    <w:rsid w:val="0067040A"/>
    <w:rsid w:val="006829AF"/>
    <w:rsid w:val="00697D03"/>
    <w:rsid w:val="006A13F9"/>
    <w:rsid w:val="00703FAF"/>
    <w:rsid w:val="007F0127"/>
    <w:rsid w:val="007F4486"/>
    <w:rsid w:val="00802D02"/>
    <w:rsid w:val="00861510"/>
    <w:rsid w:val="00873770"/>
    <w:rsid w:val="00874B0B"/>
    <w:rsid w:val="008A2DE9"/>
    <w:rsid w:val="008C0CCF"/>
    <w:rsid w:val="008E5F0E"/>
    <w:rsid w:val="0092784D"/>
    <w:rsid w:val="00957299"/>
    <w:rsid w:val="00A102A9"/>
    <w:rsid w:val="00A261F7"/>
    <w:rsid w:val="00A35818"/>
    <w:rsid w:val="00A405FA"/>
    <w:rsid w:val="00A55540"/>
    <w:rsid w:val="00A56FBC"/>
    <w:rsid w:val="00A62B84"/>
    <w:rsid w:val="00B2182E"/>
    <w:rsid w:val="00B479EE"/>
    <w:rsid w:val="00BA59C4"/>
    <w:rsid w:val="00BF3B43"/>
    <w:rsid w:val="00C00395"/>
    <w:rsid w:val="00C21230"/>
    <w:rsid w:val="00C53BBF"/>
    <w:rsid w:val="00C56545"/>
    <w:rsid w:val="00C832EB"/>
    <w:rsid w:val="00CB691D"/>
    <w:rsid w:val="00CB7A60"/>
    <w:rsid w:val="00D34B13"/>
    <w:rsid w:val="00D7086D"/>
    <w:rsid w:val="00DF5D4B"/>
    <w:rsid w:val="00E44809"/>
    <w:rsid w:val="00E71864"/>
    <w:rsid w:val="00EB3053"/>
    <w:rsid w:val="00EC7141"/>
    <w:rsid w:val="00EE3F7A"/>
    <w:rsid w:val="00F03F9B"/>
    <w:rsid w:val="00F54447"/>
    <w:rsid w:val="00FC0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9AFC8DD"/>
  <w15:chartTrackingRefBased/>
  <w15:docId w15:val="{C29A3727-74ED-4F2C-8894-71553677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18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186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71864"/>
  </w:style>
  <w:style w:type="paragraph" w:styleId="a5">
    <w:name w:val="footer"/>
    <w:basedOn w:val="a"/>
    <w:link w:val="a6"/>
    <w:uiPriority w:val="99"/>
    <w:unhideWhenUsed/>
    <w:rsid w:val="00E7186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1864"/>
  </w:style>
  <w:style w:type="table" w:customStyle="1" w:styleId="1">
    <w:name w:val="Сетка таблицы1"/>
    <w:basedOn w:val="a1"/>
    <w:next w:val="a7"/>
    <w:uiPriority w:val="59"/>
    <w:rsid w:val="00330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39"/>
    <w:rsid w:val="00330D9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next w:val="a7"/>
    <w:uiPriority w:val="59"/>
    <w:rsid w:val="00F03F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Сетка таблицы12"/>
    <w:basedOn w:val="a1"/>
    <w:next w:val="a7"/>
    <w:uiPriority w:val="59"/>
    <w:rsid w:val="00F03F9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CB7A6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CB7A60"/>
    <w:rPr>
      <w:rFonts w:ascii="Segoe UI" w:hAnsi="Segoe UI" w:cs="Segoe UI"/>
      <w:sz w:val="18"/>
      <w:szCs w:val="18"/>
    </w:rPr>
  </w:style>
  <w:style w:type="paragraph" w:styleId="aa">
    <w:name w:val="List Paragraph"/>
    <w:basedOn w:val="a"/>
    <w:link w:val="ab"/>
    <w:uiPriority w:val="34"/>
    <w:qFormat/>
    <w:rsid w:val="002B17AE"/>
    <w:pPr>
      <w:spacing w:after="200" w:line="276" w:lineRule="auto"/>
      <w:ind w:left="720"/>
      <w:contextualSpacing/>
    </w:pPr>
    <w:rPr>
      <w:rFonts w:eastAsiaTheme="minorEastAsia"/>
      <w:lang w:eastAsia="ru-RU"/>
    </w:rPr>
  </w:style>
  <w:style w:type="character" w:customStyle="1" w:styleId="ab">
    <w:name w:val="Абзац списка Знак"/>
    <w:link w:val="aa"/>
    <w:uiPriority w:val="34"/>
    <w:locked/>
    <w:rsid w:val="002B17AE"/>
    <w:rPr>
      <w:rFonts w:eastAsiaTheme="minorEastAsia"/>
      <w:lang w:eastAsia="ru-RU"/>
    </w:rPr>
  </w:style>
  <w:style w:type="paragraph" w:styleId="2">
    <w:name w:val="Body Text Indent 2"/>
    <w:basedOn w:val="a"/>
    <w:link w:val="20"/>
    <w:unhideWhenUsed/>
    <w:rsid w:val="00861510"/>
    <w:pPr>
      <w:spacing w:after="0" w:line="240" w:lineRule="auto"/>
      <w:ind w:firstLine="540"/>
    </w:pPr>
    <w:rPr>
      <w:rFonts w:ascii="Times New Roman" w:eastAsia="Times New Roman" w:hAnsi="Times New Roman" w:cs="Times New Roman"/>
      <w:sz w:val="28"/>
      <w:szCs w:val="24"/>
      <w:lang w:eastAsia="ru-RU"/>
    </w:rPr>
  </w:style>
  <w:style w:type="character" w:customStyle="1" w:styleId="20">
    <w:name w:val="Основной текст с отступом 2 Знак"/>
    <w:basedOn w:val="a0"/>
    <w:link w:val="2"/>
    <w:rsid w:val="00861510"/>
    <w:rPr>
      <w:rFonts w:ascii="Times New Roman" w:eastAsia="Times New Roman" w:hAnsi="Times New Roman" w:cs="Times New Roman"/>
      <w:sz w:val="28"/>
      <w:szCs w:val="24"/>
      <w:lang w:eastAsia="ru-RU"/>
    </w:rPr>
  </w:style>
  <w:style w:type="paragraph" w:customStyle="1" w:styleId="-3">
    <w:name w:val="Пункт-3"/>
    <w:basedOn w:val="a"/>
    <w:link w:val="-30"/>
    <w:qFormat/>
    <w:rsid w:val="00957299"/>
    <w:pPr>
      <w:tabs>
        <w:tab w:val="num" w:pos="1701"/>
      </w:tabs>
      <w:spacing w:after="0" w:line="288" w:lineRule="auto"/>
      <w:ind w:firstLine="567"/>
      <w:jc w:val="both"/>
    </w:pPr>
    <w:rPr>
      <w:rFonts w:ascii="Times New Roman" w:eastAsia="Calibri" w:hAnsi="Times New Roman" w:cs="Times New Roman"/>
      <w:sz w:val="28"/>
      <w:szCs w:val="24"/>
      <w:lang w:eastAsia="ru-RU"/>
    </w:rPr>
  </w:style>
  <w:style w:type="character" w:customStyle="1" w:styleId="-30">
    <w:name w:val="Пункт-3 Знак"/>
    <w:link w:val="-3"/>
    <w:rsid w:val="00957299"/>
    <w:rPr>
      <w:rFonts w:ascii="Times New Roman" w:eastAsia="Calibri"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919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5</Pages>
  <Words>1455</Words>
  <Characters>8295</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Мелкова Екатерина Геннадиевна</dc:creator>
  <cp:keywords/>
  <dc:description/>
  <cp:lastModifiedBy>Крапивина Елена Александровна</cp:lastModifiedBy>
  <cp:revision>40</cp:revision>
  <cp:lastPrinted>2022-03-31T06:05:00Z</cp:lastPrinted>
  <dcterms:created xsi:type="dcterms:W3CDTF">2019-12-24T10:55:00Z</dcterms:created>
  <dcterms:modified xsi:type="dcterms:W3CDTF">2022-04-12T10:30:00Z</dcterms:modified>
</cp:coreProperties>
</file>